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EDAF" w14:textId="77777777" w:rsidR="0068157F" w:rsidRPr="006542D5" w:rsidRDefault="003226FE" w:rsidP="003226FE">
      <w:pPr>
        <w:rPr>
          <w:rFonts w:asciiTheme="minorHAnsi" w:hAnsiTheme="minorHAnsi" w:cstheme="minorHAnsi"/>
          <w:b/>
          <w:szCs w:val="24"/>
        </w:rPr>
      </w:pPr>
      <w:r w:rsidRPr="006542D5">
        <w:rPr>
          <w:rFonts w:asciiTheme="minorHAnsi" w:hAnsiTheme="minorHAnsi" w:cstheme="minorHAnsi"/>
          <w:b/>
          <w:szCs w:val="24"/>
        </w:rPr>
        <w:t xml:space="preserve">                      </w:t>
      </w:r>
    </w:p>
    <w:p w14:paraId="366E4DAF" w14:textId="77777777" w:rsidR="0068157F" w:rsidRPr="006542D5" w:rsidRDefault="0068157F" w:rsidP="0068157F">
      <w:pPr>
        <w:jc w:val="center"/>
        <w:rPr>
          <w:rFonts w:asciiTheme="minorHAnsi" w:hAnsiTheme="minorHAnsi" w:cstheme="minorHAnsi"/>
          <w:noProof/>
        </w:rPr>
      </w:pPr>
      <w:r w:rsidRPr="006542D5">
        <w:rPr>
          <w:rFonts w:asciiTheme="minorHAnsi" w:hAnsiTheme="minorHAnsi" w:cstheme="minorHAnsi"/>
          <w:noProof/>
        </w:rPr>
        <w:drawing>
          <wp:anchor distT="0" distB="0" distL="114300" distR="114300" simplePos="0" relativeHeight="251673600" behindDoc="0" locked="0" layoutInCell="1" allowOverlap="1" wp14:anchorId="3DDAE4FD" wp14:editId="118F9FFF">
            <wp:simplePos x="0" y="0"/>
            <wp:positionH relativeFrom="margin">
              <wp:posOffset>-269875</wp:posOffset>
            </wp:positionH>
            <wp:positionV relativeFrom="margin">
              <wp:posOffset>274955</wp:posOffset>
            </wp:positionV>
            <wp:extent cx="2019300" cy="762000"/>
            <wp:effectExtent l="0" t="0" r="0" b="0"/>
            <wp:wrapSquare wrapText="bothSides"/>
            <wp:docPr id="1" name="Picture 1"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C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6F6D6" w14:textId="77777777" w:rsidR="0068157F" w:rsidRPr="006542D5" w:rsidRDefault="0068157F" w:rsidP="0068157F">
      <w:pPr>
        <w:rPr>
          <w:rFonts w:asciiTheme="minorHAnsi" w:hAnsiTheme="minorHAnsi" w:cstheme="minorHAnsi"/>
          <w:noProof/>
        </w:rPr>
      </w:pPr>
    </w:p>
    <w:p w14:paraId="6058356D" w14:textId="77777777" w:rsidR="0068157F" w:rsidRPr="006542D5" w:rsidRDefault="0068157F" w:rsidP="0068157F">
      <w:pPr>
        <w:rPr>
          <w:rFonts w:asciiTheme="minorHAnsi" w:hAnsiTheme="minorHAnsi" w:cstheme="minorHAnsi"/>
          <w:b/>
          <w:i/>
          <w:noProof/>
          <w:sz w:val="36"/>
          <w:szCs w:val="36"/>
        </w:rPr>
      </w:pPr>
    </w:p>
    <w:p w14:paraId="33066D97" w14:textId="77777777" w:rsidR="0068157F" w:rsidRPr="006542D5" w:rsidRDefault="0068157F" w:rsidP="0068157F">
      <w:pPr>
        <w:jc w:val="center"/>
        <w:rPr>
          <w:rFonts w:asciiTheme="minorHAnsi" w:hAnsiTheme="minorHAnsi" w:cstheme="minorHAnsi"/>
          <w:b/>
          <w:i/>
          <w:noProof/>
          <w:sz w:val="36"/>
          <w:szCs w:val="36"/>
        </w:rPr>
      </w:pPr>
    </w:p>
    <w:p w14:paraId="18A70F47" w14:textId="77777777" w:rsidR="0068157F" w:rsidRPr="006542D5" w:rsidRDefault="0068157F" w:rsidP="0068157F">
      <w:pPr>
        <w:jc w:val="center"/>
        <w:rPr>
          <w:rFonts w:asciiTheme="minorHAnsi" w:hAnsiTheme="minorHAnsi" w:cstheme="minorHAnsi"/>
          <w:b/>
          <w:i/>
          <w:noProof/>
          <w:sz w:val="36"/>
          <w:szCs w:val="36"/>
        </w:rPr>
      </w:pPr>
    </w:p>
    <w:p w14:paraId="5C01CCF7" w14:textId="77777777" w:rsidR="0068157F" w:rsidRPr="006542D5" w:rsidRDefault="0068157F" w:rsidP="0068157F">
      <w:pPr>
        <w:jc w:val="center"/>
        <w:rPr>
          <w:rFonts w:asciiTheme="minorHAnsi" w:hAnsiTheme="minorHAnsi" w:cstheme="minorHAnsi"/>
          <w:b/>
          <w:i/>
          <w:noProof/>
          <w:sz w:val="36"/>
          <w:szCs w:val="36"/>
        </w:rPr>
      </w:pPr>
    </w:p>
    <w:p w14:paraId="4C210615" w14:textId="77777777" w:rsidR="0068157F" w:rsidRPr="006542D5" w:rsidRDefault="0068157F" w:rsidP="0068157F">
      <w:pPr>
        <w:jc w:val="center"/>
        <w:rPr>
          <w:rFonts w:asciiTheme="minorHAnsi" w:hAnsiTheme="minorHAnsi" w:cstheme="minorHAnsi"/>
          <w:b/>
          <w:i/>
          <w:noProof/>
          <w:sz w:val="36"/>
          <w:szCs w:val="36"/>
        </w:rPr>
      </w:pPr>
    </w:p>
    <w:p w14:paraId="29F3321D" w14:textId="77777777" w:rsidR="0068157F" w:rsidRPr="006542D5" w:rsidRDefault="0068157F" w:rsidP="0068157F">
      <w:pPr>
        <w:jc w:val="center"/>
        <w:rPr>
          <w:rFonts w:asciiTheme="minorHAnsi" w:hAnsiTheme="minorHAnsi" w:cstheme="minorHAnsi"/>
          <w:b/>
          <w:i/>
          <w:noProof/>
          <w:sz w:val="36"/>
          <w:szCs w:val="36"/>
        </w:rPr>
      </w:pPr>
      <w:r w:rsidRPr="006542D5">
        <w:rPr>
          <w:rFonts w:asciiTheme="minorHAnsi" w:hAnsiTheme="minorHAnsi" w:cstheme="minorHAnsi"/>
          <w:b/>
          <w:i/>
          <w:noProof/>
          <w:sz w:val="36"/>
          <w:szCs w:val="36"/>
        </w:rPr>
        <w:t>CURRICULUM PROCEDURES REFERENCE MANUAL</w:t>
      </w:r>
    </w:p>
    <w:p w14:paraId="71D65E3F" w14:textId="77777777" w:rsidR="0068157F" w:rsidRPr="006542D5" w:rsidRDefault="0068157F" w:rsidP="0068157F">
      <w:pPr>
        <w:jc w:val="center"/>
        <w:rPr>
          <w:rFonts w:asciiTheme="minorHAnsi" w:hAnsiTheme="minorHAnsi" w:cstheme="minorHAnsi"/>
          <w:i/>
          <w:noProof/>
          <w:sz w:val="80"/>
          <w:szCs w:val="80"/>
        </w:rPr>
      </w:pPr>
    </w:p>
    <w:p w14:paraId="47EA7D50" w14:textId="77777777" w:rsidR="0068157F" w:rsidRPr="006542D5" w:rsidRDefault="0068157F" w:rsidP="0068157F">
      <w:pPr>
        <w:jc w:val="center"/>
        <w:rPr>
          <w:rFonts w:asciiTheme="minorHAnsi" w:hAnsiTheme="minorHAnsi" w:cstheme="minorHAnsi"/>
          <w:noProof/>
          <w:sz w:val="80"/>
          <w:szCs w:val="80"/>
        </w:rPr>
      </w:pPr>
      <w:r w:rsidRPr="006542D5">
        <w:rPr>
          <w:rFonts w:asciiTheme="minorHAnsi" w:hAnsiTheme="minorHAnsi" w:cstheme="minorHAnsi"/>
          <w:noProof/>
          <w:sz w:val="80"/>
          <w:szCs w:val="80"/>
        </w:rPr>
        <w:t>Section 22</w:t>
      </w:r>
    </w:p>
    <w:p w14:paraId="09D64B98" w14:textId="77777777" w:rsidR="0068157F" w:rsidRPr="006542D5" w:rsidRDefault="0068157F" w:rsidP="0068157F">
      <w:pPr>
        <w:rPr>
          <w:rFonts w:asciiTheme="minorHAnsi" w:hAnsiTheme="minorHAnsi" w:cstheme="minorHAnsi"/>
          <w:noProof/>
        </w:rPr>
      </w:pPr>
    </w:p>
    <w:p w14:paraId="7D1EBE69" w14:textId="77777777" w:rsidR="0068157F" w:rsidRPr="006542D5" w:rsidRDefault="0068157F" w:rsidP="0068157F">
      <w:pPr>
        <w:rPr>
          <w:rFonts w:asciiTheme="minorHAnsi" w:hAnsiTheme="minorHAnsi" w:cstheme="minorHAnsi"/>
          <w:noProof/>
        </w:rPr>
      </w:pPr>
    </w:p>
    <w:p w14:paraId="1F7BCB31" w14:textId="77777777" w:rsidR="0068157F" w:rsidRPr="006542D5" w:rsidRDefault="0068157F" w:rsidP="0068157F">
      <w:pPr>
        <w:rPr>
          <w:rFonts w:asciiTheme="minorHAnsi" w:hAnsiTheme="minorHAnsi" w:cstheme="minorHAnsi"/>
          <w:noProof/>
        </w:rPr>
      </w:pPr>
    </w:p>
    <w:p w14:paraId="6B2ED2D1" w14:textId="77777777" w:rsidR="0068157F" w:rsidRPr="006542D5" w:rsidRDefault="0068157F" w:rsidP="0068157F">
      <w:pPr>
        <w:rPr>
          <w:rFonts w:asciiTheme="minorHAnsi" w:hAnsiTheme="minorHAnsi" w:cstheme="minorHAnsi"/>
          <w:noProof/>
        </w:rPr>
      </w:pPr>
    </w:p>
    <w:p w14:paraId="7E5A88B8" w14:textId="77777777" w:rsidR="0068157F" w:rsidRPr="006542D5" w:rsidRDefault="0068157F" w:rsidP="0068157F">
      <w:pPr>
        <w:rPr>
          <w:rFonts w:asciiTheme="minorHAnsi" w:hAnsiTheme="minorHAnsi" w:cstheme="minorHAnsi"/>
          <w:noProof/>
        </w:rPr>
      </w:pPr>
    </w:p>
    <w:p w14:paraId="723BF127" w14:textId="77777777" w:rsidR="0068157F" w:rsidRPr="006542D5" w:rsidRDefault="0068157F" w:rsidP="0068157F">
      <w:pPr>
        <w:jc w:val="center"/>
        <w:rPr>
          <w:rFonts w:asciiTheme="minorHAnsi" w:hAnsiTheme="minorHAnsi" w:cstheme="minorHAnsi"/>
          <w:b/>
          <w:sz w:val="36"/>
        </w:rPr>
      </w:pPr>
      <w:r w:rsidRPr="006542D5">
        <w:rPr>
          <w:rFonts w:asciiTheme="minorHAnsi" w:hAnsiTheme="minorHAnsi" w:cstheme="minorHAnsi"/>
          <w:b/>
          <w:sz w:val="36"/>
        </w:rPr>
        <w:t xml:space="preserve">Special Curriculum Program Application </w:t>
      </w:r>
    </w:p>
    <w:p w14:paraId="009F5E2E" w14:textId="77777777" w:rsidR="001942A7" w:rsidRDefault="001942A7" w:rsidP="0068157F">
      <w:pPr>
        <w:jc w:val="center"/>
        <w:rPr>
          <w:rFonts w:asciiTheme="minorHAnsi" w:hAnsiTheme="minorHAnsi" w:cstheme="minorHAnsi"/>
          <w:b/>
          <w:sz w:val="36"/>
        </w:rPr>
      </w:pPr>
    </w:p>
    <w:p w14:paraId="7CECCBAC" w14:textId="77777777" w:rsidR="0068157F" w:rsidRPr="006542D5" w:rsidRDefault="00077BA7" w:rsidP="0068157F">
      <w:pPr>
        <w:jc w:val="center"/>
        <w:rPr>
          <w:rFonts w:asciiTheme="minorHAnsi" w:hAnsiTheme="minorHAnsi" w:cstheme="minorHAnsi"/>
          <w:b/>
          <w:sz w:val="36"/>
        </w:rPr>
      </w:pPr>
      <w:r>
        <w:rPr>
          <w:rFonts w:asciiTheme="minorHAnsi" w:hAnsiTheme="minorHAnsi" w:cstheme="minorHAnsi"/>
          <w:b/>
          <w:sz w:val="36"/>
        </w:rPr>
        <w:t>f</w:t>
      </w:r>
      <w:r w:rsidR="0068157F" w:rsidRPr="006542D5">
        <w:rPr>
          <w:rFonts w:asciiTheme="minorHAnsi" w:hAnsiTheme="minorHAnsi" w:cstheme="minorHAnsi"/>
          <w:b/>
          <w:sz w:val="36"/>
        </w:rPr>
        <w:t>or</w:t>
      </w:r>
    </w:p>
    <w:p w14:paraId="234E71D5" w14:textId="77777777" w:rsidR="0068157F" w:rsidRPr="006542D5" w:rsidRDefault="0068157F" w:rsidP="0068157F">
      <w:pPr>
        <w:jc w:val="center"/>
        <w:rPr>
          <w:rFonts w:asciiTheme="minorHAnsi" w:hAnsiTheme="minorHAnsi" w:cstheme="minorHAnsi"/>
          <w:b/>
          <w:sz w:val="36"/>
        </w:rPr>
      </w:pPr>
    </w:p>
    <w:p w14:paraId="1371D06C" w14:textId="77777777" w:rsidR="0068157F" w:rsidRPr="006542D5" w:rsidRDefault="0068157F" w:rsidP="0068157F">
      <w:pPr>
        <w:rPr>
          <w:rFonts w:asciiTheme="minorHAnsi" w:hAnsiTheme="minorHAnsi" w:cstheme="minorHAnsi"/>
          <w:b/>
          <w:sz w:val="36"/>
          <w:szCs w:val="36"/>
        </w:rPr>
      </w:pPr>
      <w:r w:rsidRPr="006542D5">
        <w:rPr>
          <w:rFonts w:asciiTheme="minorHAnsi" w:hAnsiTheme="minorHAnsi" w:cstheme="minorHAnsi"/>
          <w:b/>
          <w:sz w:val="36"/>
          <w:szCs w:val="36"/>
        </w:rPr>
        <w:tab/>
        <w:t>Health Science: Therapeutic and Diagnostic Services</w:t>
      </w:r>
    </w:p>
    <w:p w14:paraId="1055831F" w14:textId="77777777" w:rsidR="0068157F" w:rsidRPr="006542D5" w:rsidRDefault="0068157F" w:rsidP="0068157F">
      <w:pPr>
        <w:jc w:val="center"/>
        <w:rPr>
          <w:rFonts w:asciiTheme="minorHAnsi" w:hAnsiTheme="minorHAnsi" w:cstheme="minorHAnsi"/>
          <w:b/>
          <w:sz w:val="36"/>
          <w:szCs w:val="36"/>
        </w:rPr>
      </w:pPr>
    </w:p>
    <w:p w14:paraId="3B940578" w14:textId="77777777" w:rsidR="0068157F" w:rsidRPr="006542D5" w:rsidRDefault="0068157F" w:rsidP="0068157F">
      <w:pPr>
        <w:rPr>
          <w:rFonts w:asciiTheme="minorHAnsi" w:hAnsiTheme="minorHAnsi" w:cstheme="minorHAnsi"/>
          <w:sz w:val="22"/>
          <w:szCs w:val="22"/>
        </w:rPr>
        <w:sectPr w:rsidR="0068157F" w:rsidRPr="006542D5" w:rsidSect="00EA3A19">
          <w:type w:val="continuous"/>
          <w:pgSz w:w="12240" w:h="15840" w:code="1"/>
          <w:pgMar w:top="360" w:right="1440" w:bottom="360" w:left="1440" w:header="720" w:footer="720" w:gutter="144"/>
          <w:cols w:space="720"/>
          <w:titlePg/>
          <w:docGrid w:linePitch="326"/>
        </w:sectPr>
      </w:pPr>
    </w:p>
    <w:p w14:paraId="38A291D4" w14:textId="77777777" w:rsidR="0068157F" w:rsidRPr="006542D5" w:rsidRDefault="0068157F" w:rsidP="0068157F">
      <w:pPr>
        <w:rPr>
          <w:rFonts w:asciiTheme="minorHAnsi" w:hAnsiTheme="minorHAnsi" w:cstheme="minorHAnsi"/>
          <w:sz w:val="22"/>
          <w:szCs w:val="22"/>
        </w:rPr>
      </w:pPr>
      <w:r w:rsidRPr="006542D5">
        <w:rPr>
          <w:rFonts w:asciiTheme="minorHAnsi" w:hAnsiTheme="minorHAnsi" w:cstheme="minorHAnsi"/>
          <w:sz w:val="22"/>
          <w:szCs w:val="22"/>
        </w:rPr>
        <w:tab/>
        <w:t>Emergency Medical Science (D45910)</w:t>
      </w:r>
    </w:p>
    <w:p w14:paraId="4FC1458F" w14:textId="77777777" w:rsidR="0068157F" w:rsidRPr="006542D5" w:rsidRDefault="0068157F" w:rsidP="0068157F">
      <w:pPr>
        <w:rPr>
          <w:rFonts w:asciiTheme="minorHAnsi" w:hAnsiTheme="minorHAnsi" w:cstheme="minorHAnsi"/>
          <w:sz w:val="22"/>
          <w:szCs w:val="22"/>
        </w:rPr>
      </w:pPr>
      <w:r w:rsidRPr="006542D5">
        <w:rPr>
          <w:rFonts w:asciiTheme="minorHAnsi" w:hAnsiTheme="minorHAnsi" w:cstheme="minorHAnsi"/>
          <w:sz w:val="22"/>
          <w:szCs w:val="22"/>
        </w:rPr>
        <w:tab/>
        <w:t>Medical Assisting (D45920)</w:t>
      </w:r>
    </w:p>
    <w:p w14:paraId="44966D18" w14:textId="77777777" w:rsidR="0068157F" w:rsidRPr="006542D5" w:rsidRDefault="003410B9" w:rsidP="0068157F">
      <w:pPr>
        <w:rPr>
          <w:rFonts w:asciiTheme="minorHAnsi" w:hAnsiTheme="minorHAnsi" w:cstheme="minorHAnsi"/>
          <w:sz w:val="22"/>
          <w:szCs w:val="22"/>
        </w:rPr>
      </w:pPr>
      <w:r w:rsidRPr="006542D5">
        <w:rPr>
          <w:rFonts w:asciiTheme="minorHAnsi" w:hAnsiTheme="minorHAnsi" w:cstheme="minorHAnsi"/>
          <w:sz w:val="22"/>
          <w:szCs w:val="22"/>
        </w:rPr>
        <w:tab/>
        <w:t>Nursing Aide (D4597</w:t>
      </w:r>
      <w:r w:rsidR="0068157F" w:rsidRPr="006542D5">
        <w:rPr>
          <w:rFonts w:asciiTheme="minorHAnsi" w:hAnsiTheme="minorHAnsi" w:cstheme="minorHAnsi"/>
          <w:sz w:val="22"/>
          <w:szCs w:val="22"/>
        </w:rPr>
        <w:t>0)</w:t>
      </w:r>
    </w:p>
    <w:p w14:paraId="59E40C02" w14:textId="77777777" w:rsidR="0068157F" w:rsidRPr="006542D5" w:rsidRDefault="0068157F" w:rsidP="0068157F">
      <w:pPr>
        <w:rPr>
          <w:rFonts w:asciiTheme="minorHAnsi" w:hAnsiTheme="minorHAnsi" w:cstheme="minorHAnsi"/>
          <w:sz w:val="22"/>
          <w:szCs w:val="22"/>
        </w:rPr>
      </w:pPr>
      <w:r w:rsidRPr="006542D5">
        <w:rPr>
          <w:rFonts w:asciiTheme="minorHAnsi" w:hAnsiTheme="minorHAnsi" w:cstheme="minorHAnsi"/>
          <w:sz w:val="22"/>
          <w:szCs w:val="22"/>
        </w:rPr>
        <w:t>Pharmacy Technology (D45940)</w:t>
      </w:r>
    </w:p>
    <w:p w14:paraId="1CAD7DD9" w14:textId="77777777" w:rsidR="0068157F" w:rsidRPr="006542D5" w:rsidRDefault="0068157F" w:rsidP="0068157F">
      <w:pPr>
        <w:rPr>
          <w:rFonts w:asciiTheme="minorHAnsi" w:hAnsiTheme="minorHAnsi" w:cstheme="minorHAnsi"/>
          <w:sz w:val="22"/>
          <w:szCs w:val="22"/>
        </w:rPr>
      </w:pPr>
      <w:r w:rsidRPr="006542D5">
        <w:rPr>
          <w:rFonts w:asciiTheme="minorHAnsi" w:hAnsiTheme="minorHAnsi" w:cstheme="minorHAnsi"/>
          <w:sz w:val="22"/>
          <w:szCs w:val="22"/>
        </w:rPr>
        <w:t>Phlebotomy (D45950)</w:t>
      </w:r>
    </w:p>
    <w:p w14:paraId="46C1AE7F" w14:textId="77777777" w:rsidR="0068157F" w:rsidRPr="006542D5" w:rsidRDefault="0068157F" w:rsidP="0068157F">
      <w:pPr>
        <w:rPr>
          <w:rFonts w:asciiTheme="minorHAnsi" w:hAnsiTheme="minorHAnsi" w:cstheme="minorHAnsi"/>
          <w:sz w:val="22"/>
          <w:szCs w:val="22"/>
        </w:rPr>
      </w:pPr>
      <w:r w:rsidRPr="006542D5">
        <w:rPr>
          <w:rFonts w:asciiTheme="minorHAnsi" w:hAnsiTheme="minorHAnsi" w:cstheme="minorHAnsi"/>
          <w:sz w:val="22"/>
          <w:szCs w:val="22"/>
        </w:rPr>
        <w:t>Therapeutic Massage (D45960)</w:t>
      </w:r>
    </w:p>
    <w:p w14:paraId="0F500E9D" w14:textId="77777777" w:rsidR="0068157F" w:rsidRPr="006542D5" w:rsidRDefault="0068157F" w:rsidP="0068157F">
      <w:pPr>
        <w:jc w:val="center"/>
        <w:rPr>
          <w:rFonts w:asciiTheme="minorHAnsi" w:hAnsiTheme="minorHAnsi" w:cstheme="minorHAnsi"/>
          <w:b/>
          <w:sz w:val="36"/>
          <w:szCs w:val="36"/>
        </w:rPr>
        <w:sectPr w:rsidR="0068157F" w:rsidRPr="006542D5" w:rsidSect="0068157F">
          <w:type w:val="continuous"/>
          <w:pgSz w:w="12240" w:h="15840" w:code="1"/>
          <w:pgMar w:top="360" w:right="1440" w:bottom="360" w:left="1440" w:header="720" w:footer="720" w:gutter="144"/>
          <w:cols w:num="2" w:space="720"/>
          <w:titlePg/>
          <w:docGrid w:linePitch="326"/>
        </w:sectPr>
      </w:pPr>
    </w:p>
    <w:p w14:paraId="0D4D53A9" w14:textId="77777777" w:rsidR="0068157F" w:rsidRPr="006542D5" w:rsidRDefault="0068157F" w:rsidP="0068157F">
      <w:pPr>
        <w:jc w:val="center"/>
        <w:rPr>
          <w:rFonts w:asciiTheme="minorHAnsi" w:hAnsiTheme="minorHAnsi" w:cstheme="minorHAnsi"/>
          <w:b/>
          <w:sz w:val="36"/>
          <w:szCs w:val="36"/>
        </w:rPr>
      </w:pPr>
    </w:p>
    <w:p w14:paraId="6A8F3DD4" w14:textId="77777777" w:rsidR="0068157F" w:rsidRPr="006542D5" w:rsidRDefault="0068157F" w:rsidP="0068157F">
      <w:pPr>
        <w:jc w:val="center"/>
        <w:rPr>
          <w:rFonts w:asciiTheme="minorHAnsi" w:hAnsiTheme="minorHAnsi" w:cstheme="minorHAnsi"/>
          <w:b/>
          <w:sz w:val="36"/>
        </w:rPr>
      </w:pPr>
    </w:p>
    <w:p w14:paraId="1443DA24" w14:textId="77777777" w:rsidR="0068157F" w:rsidRPr="006542D5" w:rsidRDefault="0068157F" w:rsidP="0068157F">
      <w:pPr>
        <w:jc w:val="center"/>
        <w:rPr>
          <w:rFonts w:asciiTheme="minorHAnsi" w:hAnsiTheme="minorHAnsi" w:cstheme="minorHAnsi"/>
          <w:b/>
          <w:sz w:val="36"/>
        </w:rPr>
      </w:pPr>
    </w:p>
    <w:p w14:paraId="0A144EAE" w14:textId="77777777" w:rsidR="0068157F" w:rsidRPr="006542D5" w:rsidRDefault="0068157F" w:rsidP="0068157F">
      <w:pPr>
        <w:jc w:val="center"/>
        <w:rPr>
          <w:rFonts w:asciiTheme="minorHAnsi" w:hAnsiTheme="minorHAnsi" w:cstheme="minorHAnsi"/>
          <w:sz w:val="32"/>
        </w:rPr>
      </w:pPr>
    </w:p>
    <w:p w14:paraId="481B1425" w14:textId="77777777" w:rsidR="0068157F" w:rsidRPr="006542D5" w:rsidRDefault="0068157F" w:rsidP="0068157F">
      <w:pPr>
        <w:jc w:val="center"/>
        <w:rPr>
          <w:rFonts w:asciiTheme="minorHAnsi" w:hAnsiTheme="minorHAnsi" w:cstheme="minorHAnsi"/>
          <w:sz w:val="32"/>
        </w:rPr>
      </w:pPr>
    </w:p>
    <w:p w14:paraId="51E0AC5A" w14:textId="77777777" w:rsidR="0068157F" w:rsidRPr="006542D5" w:rsidRDefault="0068157F" w:rsidP="0068157F">
      <w:pPr>
        <w:jc w:val="center"/>
        <w:rPr>
          <w:rFonts w:asciiTheme="minorHAnsi" w:hAnsiTheme="minorHAnsi" w:cstheme="minorHAnsi"/>
          <w:b/>
          <w:i/>
          <w:sz w:val="28"/>
          <w:szCs w:val="28"/>
        </w:rPr>
      </w:pPr>
      <w:r w:rsidRPr="006542D5">
        <w:rPr>
          <w:rFonts w:asciiTheme="minorHAnsi" w:hAnsiTheme="minorHAnsi" w:cstheme="minorHAnsi"/>
          <w:b/>
          <w:i/>
          <w:sz w:val="28"/>
          <w:szCs w:val="28"/>
        </w:rPr>
        <w:t>Approved by the State Board of Community Colleges on October 18, 2013</w:t>
      </w:r>
    </w:p>
    <w:p w14:paraId="3340DB87" w14:textId="77777777" w:rsidR="0068157F" w:rsidRPr="006542D5" w:rsidRDefault="0068157F" w:rsidP="0068157F">
      <w:pPr>
        <w:jc w:val="center"/>
        <w:rPr>
          <w:rFonts w:asciiTheme="minorHAnsi" w:hAnsiTheme="minorHAnsi" w:cstheme="minorHAnsi"/>
          <w:b/>
          <w:i/>
          <w:sz w:val="28"/>
          <w:szCs w:val="28"/>
        </w:rPr>
      </w:pPr>
    </w:p>
    <w:p w14:paraId="5A3293EC" w14:textId="77777777" w:rsidR="0068157F" w:rsidRPr="006542D5" w:rsidRDefault="0068157F">
      <w:pPr>
        <w:rPr>
          <w:rFonts w:asciiTheme="minorHAnsi" w:hAnsiTheme="minorHAnsi" w:cstheme="minorHAnsi"/>
          <w:b/>
          <w:i/>
          <w:sz w:val="28"/>
          <w:szCs w:val="28"/>
        </w:rPr>
      </w:pPr>
      <w:r w:rsidRPr="006542D5">
        <w:rPr>
          <w:rFonts w:asciiTheme="minorHAnsi" w:hAnsiTheme="minorHAnsi" w:cstheme="minorHAnsi"/>
          <w:b/>
          <w:i/>
          <w:sz w:val="28"/>
          <w:szCs w:val="28"/>
        </w:rPr>
        <w:br w:type="page"/>
      </w:r>
    </w:p>
    <w:p w14:paraId="6161A251" w14:textId="77777777" w:rsidR="00C9575D" w:rsidRPr="006542D5" w:rsidRDefault="00C9575D" w:rsidP="00C9575D">
      <w:pPr>
        <w:jc w:val="center"/>
        <w:rPr>
          <w:rFonts w:asciiTheme="minorHAnsi" w:hAnsiTheme="minorHAnsi" w:cstheme="minorHAnsi"/>
          <w:sz w:val="28"/>
          <w:szCs w:val="28"/>
        </w:rPr>
      </w:pPr>
      <w:r w:rsidRPr="006542D5">
        <w:rPr>
          <w:rFonts w:asciiTheme="minorHAnsi" w:hAnsiTheme="minorHAnsi" w:cstheme="minorHAnsi"/>
          <w:b/>
          <w:sz w:val="28"/>
          <w:szCs w:val="28"/>
        </w:rPr>
        <w:lastRenderedPageBreak/>
        <w:t>Health Science: Therapeutic and Diagnostic Services</w:t>
      </w:r>
    </w:p>
    <w:p w14:paraId="799CF89B" w14:textId="77777777" w:rsidR="00C9575D" w:rsidRPr="006542D5" w:rsidRDefault="00C9575D" w:rsidP="0068157F">
      <w:pPr>
        <w:rPr>
          <w:rFonts w:asciiTheme="minorHAnsi" w:hAnsiTheme="minorHAnsi" w:cstheme="minorHAnsi"/>
          <w:szCs w:val="24"/>
        </w:rPr>
      </w:pPr>
    </w:p>
    <w:p w14:paraId="15FA43D4" w14:textId="77777777" w:rsidR="0068157F" w:rsidRPr="006542D5" w:rsidRDefault="0068157F" w:rsidP="0068157F">
      <w:pPr>
        <w:rPr>
          <w:rFonts w:asciiTheme="minorHAnsi" w:hAnsiTheme="minorHAnsi" w:cstheme="minorHAnsi"/>
          <w:szCs w:val="24"/>
        </w:rPr>
      </w:pPr>
      <w:r w:rsidRPr="006542D5">
        <w:rPr>
          <w:rFonts w:asciiTheme="minorHAnsi" w:hAnsiTheme="minorHAnsi" w:cstheme="minorHAnsi"/>
          <w:szCs w:val="24"/>
        </w:rPr>
        <w:t>On October 18, 2013, the State Board of Community Colleges approved a new standard, with six program majors, designed to prepare students for careers in Health Science:</w:t>
      </w:r>
    </w:p>
    <w:p w14:paraId="3D08D6AF" w14:textId="77777777" w:rsidR="0068157F" w:rsidRPr="006542D5" w:rsidRDefault="0068157F" w:rsidP="0068157F">
      <w:pPr>
        <w:rPr>
          <w:rFonts w:asciiTheme="minorHAnsi" w:hAnsiTheme="minorHAnsi" w:cstheme="minorHAnsi"/>
          <w:szCs w:val="24"/>
        </w:rPr>
      </w:pPr>
    </w:p>
    <w:p w14:paraId="1720DA08" w14:textId="77777777" w:rsidR="0068157F" w:rsidRPr="006542D5" w:rsidRDefault="0068157F" w:rsidP="0068157F">
      <w:pPr>
        <w:rPr>
          <w:rFonts w:asciiTheme="minorHAnsi" w:hAnsiTheme="minorHAnsi" w:cstheme="minorHAnsi"/>
          <w:b/>
          <w:szCs w:val="24"/>
        </w:rPr>
      </w:pPr>
      <w:r w:rsidRPr="006542D5">
        <w:rPr>
          <w:rFonts w:asciiTheme="minorHAnsi" w:hAnsiTheme="minorHAnsi" w:cstheme="minorHAnsi"/>
          <w:b/>
          <w:szCs w:val="24"/>
        </w:rPr>
        <w:t>Health Science: Therapeutic and Diagnostic Services</w:t>
      </w:r>
    </w:p>
    <w:p w14:paraId="6259324E" w14:textId="77777777" w:rsidR="0068157F" w:rsidRPr="006542D5" w:rsidRDefault="0068157F" w:rsidP="0068157F">
      <w:pPr>
        <w:rPr>
          <w:rFonts w:asciiTheme="minorHAnsi" w:hAnsiTheme="minorHAnsi" w:cstheme="minorHAnsi"/>
          <w:szCs w:val="24"/>
        </w:rPr>
      </w:pPr>
      <w:r w:rsidRPr="006542D5">
        <w:rPr>
          <w:rFonts w:asciiTheme="minorHAnsi" w:hAnsiTheme="minorHAnsi" w:cstheme="minorHAnsi"/>
          <w:szCs w:val="24"/>
        </w:rPr>
        <w:t>Emergency Medical Science (D45910)</w:t>
      </w:r>
      <w:r w:rsidRPr="006542D5">
        <w:rPr>
          <w:rFonts w:asciiTheme="minorHAnsi" w:hAnsiTheme="minorHAnsi" w:cstheme="minorHAnsi"/>
          <w:szCs w:val="24"/>
        </w:rPr>
        <w:tab/>
      </w:r>
      <w:r w:rsidRPr="006542D5">
        <w:rPr>
          <w:rFonts w:asciiTheme="minorHAnsi" w:hAnsiTheme="minorHAnsi" w:cstheme="minorHAnsi"/>
          <w:szCs w:val="24"/>
        </w:rPr>
        <w:tab/>
        <w:t>Pharmacy Technology (D45940)</w:t>
      </w:r>
    </w:p>
    <w:p w14:paraId="12EBCC88" w14:textId="77777777" w:rsidR="0068157F" w:rsidRPr="006542D5" w:rsidRDefault="0068157F" w:rsidP="0068157F">
      <w:pPr>
        <w:rPr>
          <w:rFonts w:asciiTheme="minorHAnsi" w:hAnsiTheme="minorHAnsi" w:cstheme="minorHAnsi"/>
          <w:szCs w:val="24"/>
        </w:rPr>
      </w:pPr>
      <w:r w:rsidRPr="006542D5">
        <w:rPr>
          <w:rFonts w:asciiTheme="minorHAnsi" w:hAnsiTheme="minorHAnsi" w:cstheme="minorHAnsi"/>
          <w:szCs w:val="24"/>
        </w:rPr>
        <w:t>Medical Assisting (D45920)</w:t>
      </w:r>
      <w:r w:rsidRPr="006542D5">
        <w:rPr>
          <w:rFonts w:asciiTheme="minorHAnsi" w:hAnsiTheme="minorHAnsi" w:cstheme="minorHAnsi"/>
          <w:szCs w:val="24"/>
        </w:rPr>
        <w:tab/>
      </w:r>
      <w:r w:rsidRPr="006542D5">
        <w:rPr>
          <w:rFonts w:asciiTheme="minorHAnsi" w:hAnsiTheme="minorHAnsi" w:cstheme="minorHAnsi"/>
          <w:szCs w:val="24"/>
        </w:rPr>
        <w:tab/>
      </w:r>
      <w:r w:rsidRPr="006542D5">
        <w:rPr>
          <w:rFonts w:asciiTheme="minorHAnsi" w:hAnsiTheme="minorHAnsi" w:cstheme="minorHAnsi"/>
          <w:szCs w:val="24"/>
        </w:rPr>
        <w:tab/>
      </w:r>
      <w:r w:rsidRPr="006542D5">
        <w:rPr>
          <w:rFonts w:asciiTheme="minorHAnsi" w:hAnsiTheme="minorHAnsi" w:cstheme="minorHAnsi"/>
          <w:szCs w:val="24"/>
        </w:rPr>
        <w:tab/>
        <w:t>Phlebotomy (D45950)</w:t>
      </w:r>
    </w:p>
    <w:p w14:paraId="7B1229FC" w14:textId="77777777" w:rsidR="0068157F" w:rsidRPr="006542D5" w:rsidRDefault="003410B9" w:rsidP="0068157F">
      <w:pPr>
        <w:rPr>
          <w:rFonts w:asciiTheme="minorHAnsi" w:hAnsiTheme="minorHAnsi" w:cstheme="minorHAnsi"/>
          <w:szCs w:val="24"/>
        </w:rPr>
      </w:pPr>
      <w:r w:rsidRPr="006542D5">
        <w:rPr>
          <w:rFonts w:asciiTheme="minorHAnsi" w:hAnsiTheme="minorHAnsi" w:cstheme="minorHAnsi"/>
          <w:szCs w:val="24"/>
        </w:rPr>
        <w:t>Nursing Aide (D4597</w:t>
      </w:r>
      <w:r w:rsidR="0068157F" w:rsidRPr="006542D5">
        <w:rPr>
          <w:rFonts w:asciiTheme="minorHAnsi" w:hAnsiTheme="minorHAnsi" w:cstheme="minorHAnsi"/>
          <w:szCs w:val="24"/>
        </w:rPr>
        <w:t>0)</w:t>
      </w:r>
      <w:r w:rsidRPr="006542D5">
        <w:rPr>
          <w:rFonts w:asciiTheme="minorHAnsi" w:hAnsiTheme="minorHAnsi" w:cstheme="minorHAnsi"/>
          <w:szCs w:val="24"/>
        </w:rPr>
        <w:t>*</w:t>
      </w:r>
      <w:r w:rsidR="0068157F" w:rsidRPr="006542D5">
        <w:rPr>
          <w:rFonts w:asciiTheme="minorHAnsi" w:hAnsiTheme="minorHAnsi" w:cstheme="minorHAnsi"/>
          <w:szCs w:val="24"/>
        </w:rPr>
        <w:tab/>
      </w:r>
      <w:r w:rsidR="0068157F" w:rsidRPr="006542D5">
        <w:rPr>
          <w:rFonts w:asciiTheme="minorHAnsi" w:hAnsiTheme="minorHAnsi" w:cstheme="minorHAnsi"/>
          <w:szCs w:val="24"/>
        </w:rPr>
        <w:tab/>
      </w:r>
      <w:r w:rsidR="0068157F" w:rsidRPr="006542D5">
        <w:rPr>
          <w:rFonts w:asciiTheme="minorHAnsi" w:hAnsiTheme="minorHAnsi" w:cstheme="minorHAnsi"/>
          <w:szCs w:val="24"/>
        </w:rPr>
        <w:tab/>
      </w:r>
      <w:r w:rsidR="0068157F" w:rsidRPr="006542D5">
        <w:rPr>
          <w:rFonts w:asciiTheme="minorHAnsi" w:hAnsiTheme="minorHAnsi" w:cstheme="minorHAnsi"/>
          <w:szCs w:val="24"/>
        </w:rPr>
        <w:tab/>
      </w:r>
      <w:r w:rsidRPr="006542D5">
        <w:rPr>
          <w:rFonts w:asciiTheme="minorHAnsi" w:hAnsiTheme="minorHAnsi" w:cstheme="minorHAnsi"/>
          <w:szCs w:val="24"/>
        </w:rPr>
        <w:tab/>
      </w:r>
      <w:r w:rsidR="0068157F" w:rsidRPr="006542D5">
        <w:rPr>
          <w:rFonts w:asciiTheme="minorHAnsi" w:hAnsiTheme="minorHAnsi" w:cstheme="minorHAnsi"/>
          <w:szCs w:val="24"/>
        </w:rPr>
        <w:t>Therapeutic Massage (D45960)</w:t>
      </w:r>
    </w:p>
    <w:p w14:paraId="02E1ABAD" w14:textId="77777777" w:rsidR="00BB02B9" w:rsidRPr="006542D5" w:rsidRDefault="00BB02B9" w:rsidP="0068157F">
      <w:pPr>
        <w:rPr>
          <w:rFonts w:asciiTheme="minorHAnsi" w:hAnsiTheme="minorHAnsi" w:cstheme="minorHAnsi"/>
          <w:szCs w:val="24"/>
        </w:rPr>
      </w:pPr>
    </w:p>
    <w:p w14:paraId="2683BA88" w14:textId="77777777" w:rsidR="003410B9" w:rsidRPr="006542D5" w:rsidRDefault="003410B9" w:rsidP="0068157F">
      <w:pPr>
        <w:rPr>
          <w:rFonts w:asciiTheme="minorHAnsi" w:hAnsiTheme="minorHAnsi" w:cstheme="minorHAnsi"/>
          <w:i/>
          <w:sz w:val="20"/>
        </w:rPr>
      </w:pPr>
      <w:r w:rsidRPr="006542D5">
        <w:rPr>
          <w:rFonts w:asciiTheme="minorHAnsi" w:hAnsiTheme="minorHAnsi" w:cstheme="minorHAnsi"/>
          <w:i/>
          <w:sz w:val="20"/>
        </w:rPr>
        <w:t>*</w:t>
      </w:r>
      <w:r w:rsidR="001A69D3" w:rsidRPr="006542D5">
        <w:rPr>
          <w:rFonts w:asciiTheme="minorHAnsi" w:hAnsiTheme="minorHAnsi" w:cstheme="minorHAnsi"/>
          <w:i/>
          <w:sz w:val="20"/>
        </w:rPr>
        <w:t>Previously</w:t>
      </w:r>
      <w:r w:rsidRPr="006542D5">
        <w:rPr>
          <w:rFonts w:asciiTheme="minorHAnsi" w:hAnsiTheme="minorHAnsi" w:cstheme="minorHAnsi"/>
          <w:i/>
          <w:sz w:val="20"/>
        </w:rPr>
        <w:t xml:space="preserve"> Nursing Assistant (D45930)</w:t>
      </w:r>
    </w:p>
    <w:p w14:paraId="2697AD1B" w14:textId="77777777" w:rsidR="003410B9" w:rsidRPr="006542D5" w:rsidRDefault="003410B9" w:rsidP="0068157F">
      <w:pPr>
        <w:rPr>
          <w:rFonts w:asciiTheme="minorHAnsi" w:hAnsiTheme="minorHAnsi" w:cstheme="minorHAnsi"/>
          <w:i/>
          <w:sz w:val="20"/>
        </w:rPr>
      </w:pPr>
    </w:p>
    <w:p w14:paraId="23D8AA0B" w14:textId="77777777" w:rsidR="00BB02B9" w:rsidRPr="006542D5" w:rsidRDefault="00BB02B9" w:rsidP="0068157F">
      <w:pPr>
        <w:rPr>
          <w:rFonts w:asciiTheme="minorHAnsi" w:hAnsiTheme="minorHAnsi" w:cstheme="minorHAnsi"/>
          <w:szCs w:val="24"/>
        </w:rPr>
      </w:pPr>
      <w:r w:rsidRPr="006542D5">
        <w:rPr>
          <w:rFonts w:asciiTheme="minorHAnsi" w:hAnsiTheme="minorHAnsi" w:cstheme="minorHAnsi"/>
          <w:szCs w:val="24"/>
        </w:rPr>
        <w:t xml:space="preserve">Colleges were often coding pre-health students as General Occupational Technology (GOT)(A55280), Associate in General Education (AGE)(A10300), or using a health science curriculum standard code with an additional, local suffix.  After receiving numerous inquiries about coding for pre-health science students, a committee of health science directors was called upon to assist with the development of a solution.  </w:t>
      </w:r>
    </w:p>
    <w:p w14:paraId="4A003B8A" w14:textId="77777777" w:rsidR="00BB02B9" w:rsidRPr="006542D5" w:rsidRDefault="00BB02B9" w:rsidP="0068157F">
      <w:pPr>
        <w:rPr>
          <w:rFonts w:asciiTheme="minorHAnsi" w:hAnsiTheme="minorHAnsi" w:cstheme="minorHAnsi"/>
          <w:szCs w:val="24"/>
        </w:rPr>
      </w:pPr>
    </w:p>
    <w:p w14:paraId="05F90B48" w14:textId="77777777" w:rsidR="00BB02B9" w:rsidRPr="006542D5" w:rsidRDefault="00BB02B9" w:rsidP="0068157F">
      <w:pPr>
        <w:rPr>
          <w:rFonts w:asciiTheme="minorHAnsi" w:hAnsiTheme="minorHAnsi" w:cstheme="minorHAnsi"/>
          <w:szCs w:val="24"/>
        </w:rPr>
      </w:pPr>
      <w:r w:rsidRPr="006542D5">
        <w:rPr>
          <w:rFonts w:asciiTheme="minorHAnsi" w:hAnsiTheme="minorHAnsi" w:cstheme="minorHAnsi"/>
          <w:szCs w:val="24"/>
        </w:rPr>
        <w:t>Presidents, administrators and all health science deans were then invited to dialogue and provide suggestions for the new curriculums standard which has numerous advantages to previous coding, including:</w:t>
      </w:r>
    </w:p>
    <w:p w14:paraId="3E327D15" w14:textId="77777777" w:rsidR="00BB02B9" w:rsidRPr="006542D5" w:rsidRDefault="00BB02B9" w:rsidP="0068157F">
      <w:pPr>
        <w:rPr>
          <w:rFonts w:asciiTheme="minorHAnsi" w:hAnsiTheme="minorHAnsi" w:cstheme="minorHAnsi"/>
          <w:szCs w:val="24"/>
        </w:rPr>
      </w:pPr>
    </w:p>
    <w:p w14:paraId="31F563C0" w14:textId="77777777" w:rsidR="00BB02B9" w:rsidRPr="006542D5" w:rsidRDefault="00BB02B9" w:rsidP="00BB02B9">
      <w:pPr>
        <w:pStyle w:val="ListParagraph"/>
        <w:numPr>
          <w:ilvl w:val="0"/>
          <w:numId w:val="50"/>
        </w:numPr>
        <w:rPr>
          <w:rFonts w:cstheme="minorHAnsi"/>
          <w:sz w:val="24"/>
          <w:szCs w:val="24"/>
        </w:rPr>
      </w:pPr>
      <w:r w:rsidRPr="006542D5">
        <w:rPr>
          <w:rFonts w:cstheme="minorHAnsi"/>
          <w:sz w:val="24"/>
          <w:szCs w:val="24"/>
        </w:rPr>
        <w:t>Program majors, which are designed to be terminal degrees, allowing graduates to qualify for entry-level jobs related to the selected program major</w:t>
      </w:r>
    </w:p>
    <w:p w14:paraId="2E007D6A" w14:textId="77777777" w:rsidR="00BB02B9" w:rsidRPr="006542D5" w:rsidRDefault="00BB02B9" w:rsidP="00BB02B9">
      <w:pPr>
        <w:pStyle w:val="ListParagraph"/>
        <w:numPr>
          <w:ilvl w:val="0"/>
          <w:numId w:val="50"/>
        </w:numPr>
        <w:rPr>
          <w:rFonts w:cstheme="minorHAnsi"/>
          <w:sz w:val="24"/>
          <w:szCs w:val="24"/>
        </w:rPr>
      </w:pPr>
      <w:r w:rsidRPr="006542D5">
        <w:rPr>
          <w:rFonts w:cstheme="minorHAnsi"/>
          <w:sz w:val="24"/>
          <w:szCs w:val="24"/>
        </w:rPr>
        <w:t>Program majors which qualify for Perkins funding</w:t>
      </w:r>
    </w:p>
    <w:p w14:paraId="63D81BFB" w14:textId="77777777" w:rsidR="00BB02B9" w:rsidRPr="006542D5" w:rsidRDefault="00BB02B9" w:rsidP="00BB02B9">
      <w:pPr>
        <w:pStyle w:val="ListParagraph"/>
        <w:numPr>
          <w:ilvl w:val="0"/>
          <w:numId w:val="50"/>
        </w:numPr>
        <w:rPr>
          <w:rFonts w:cstheme="minorHAnsi"/>
          <w:sz w:val="24"/>
          <w:szCs w:val="24"/>
        </w:rPr>
      </w:pPr>
      <w:r w:rsidRPr="006542D5">
        <w:rPr>
          <w:rFonts w:cstheme="minorHAnsi"/>
          <w:sz w:val="24"/>
          <w:szCs w:val="24"/>
        </w:rPr>
        <w:t>Additional Career and College Promise pathway options for high school students</w:t>
      </w:r>
    </w:p>
    <w:p w14:paraId="74B6492B" w14:textId="77777777" w:rsidR="00BB02B9" w:rsidRPr="006542D5" w:rsidRDefault="00BB02B9" w:rsidP="00BB02B9">
      <w:pPr>
        <w:pStyle w:val="ListParagraph"/>
        <w:numPr>
          <w:ilvl w:val="0"/>
          <w:numId w:val="50"/>
        </w:numPr>
        <w:rPr>
          <w:rFonts w:cstheme="minorHAnsi"/>
          <w:sz w:val="24"/>
          <w:szCs w:val="24"/>
        </w:rPr>
      </w:pPr>
      <w:r w:rsidRPr="006542D5">
        <w:rPr>
          <w:rFonts w:cstheme="minorHAnsi"/>
          <w:sz w:val="24"/>
          <w:szCs w:val="24"/>
        </w:rPr>
        <w:t xml:space="preserve">A guidance tool which </w:t>
      </w:r>
      <w:r w:rsidR="00C9575D" w:rsidRPr="006542D5">
        <w:rPr>
          <w:rFonts w:cstheme="minorHAnsi"/>
          <w:sz w:val="24"/>
          <w:szCs w:val="24"/>
        </w:rPr>
        <w:t>assists</w:t>
      </w:r>
      <w:r w:rsidRPr="006542D5">
        <w:rPr>
          <w:rFonts w:cstheme="minorHAnsi"/>
          <w:sz w:val="24"/>
          <w:szCs w:val="24"/>
        </w:rPr>
        <w:t xml:space="preserve"> students in the selection of specific course versus </w:t>
      </w:r>
      <w:r w:rsidR="00C9575D" w:rsidRPr="006542D5">
        <w:rPr>
          <w:rFonts w:cstheme="minorHAnsi"/>
          <w:sz w:val="24"/>
          <w:szCs w:val="24"/>
        </w:rPr>
        <w:t>broad</w:t>
      </w:r>
      <w:r w:rsidRPr="006542D5">
        <w:rPr>
          <w:rFonts w:cstheme="minorHAnsi"/>
          <w:sz w:val="24"/>
          <w:szCs w:val="24"/>
        </w:rPr>
        <w:t xml:space="preserve"> course selections which may not lead to employment.</w:t>
      </w:r>
    </w:p>
    <w:p w14:paraId="1021E06C" w14:textId="77777777" w:rsidR="00BB02B9" w:rsidRPr="006542D5" w:rsidRDefault="00BB02B9" w:rsidP="00BB02B9">
      <w:pPr>
        <w:pStyle w:val="ListParagraph"/>
        <w:numPr>
          <w:ilvl w:val="0"/>
          <w:numId w:val="50"/>
        </w:numPr>
        <w:rPr>
          <w:rFonts w:cstheme="minorHAnsi"/>
          <w:sz w:val="24"/>
          <w:szCs w:val="24"/>
        </w:rPr>
      </w:pPr>
      <w:r w:rsidRPr="006542D5">
        <w:rPr>
          <w:rFonts w:cstheme="minorHAnsi"/>
          <w:sz w:val="24"/>
          <w:szCs w:val="24"/>
        </w:rPr>
        <w:t>A guidance tool which assists students in the selection of course</w:t>
      </w:r>
      <w:r w:rsidR="00C9575D" w:rsidRPr="006542D5">
        <w:rPr>
          <w:rFonts w:cstheme="minorHAnsi"/>
          <w:sz w:val="24"/>
          <w:szCs w:val="24"/>
        </w:rPr>
        <w:t>s</w:t>
      </w:r>
      <w:r w:rsidRPr="006542D5">
        <w:rPr>
          <w:rFonts w:cstheme="minorHAnsi"/>
          <w:sz w:val="24"/>
          <w:szCs w:val="24"/>
        </w:rPr>
        <w:t xml:space="preserve"> that provide a foundation for success in nursing and the allied health programs.</w:t>
      </w:r>
    </w:p>
    <w:p w14:paraId="7EAB54FD" w14:textId="77777777" w:rsidR="0068157F" w:rsidRPr="006542D5" w:rsidRDefault="00BB02B9" w:rsidP="0068157F">
      <w:pPr>
        <w:pStyle w:val="ListParagraph"/>
        <w:numPr>
          <w:ilvl w:val="0"/>
          <w:numId w:val="50"/>
        </w:numPr>
        <w:rPr>
          <w:rFonts w:cstheme="minorHAnsi"/>
          <w:sz w:val="24"/>
          <w:szCs w:val="24"/>
        </w:rPr>
      </w:pPr>
      <w:r w:rsidRPr="006542D5">
        <w:rPr>
          <w:rFonts w:cstheme="minorHAnsi"/>
          <w:sz w:val="24"/>
          <w:szCs w:val="24"/>
        </w:rPr>
        <w:t xml:space="preserve">Program coding which provides a means for </w:t>
      </w:r>
      <w:r w:rsidR="00C9575D" w:rsidRPr="006542D5">
        <w:rPr>
          <w:rFonts w:cstheme="minorHAnsi"/>
          <w:sz w:val="24"/>
          <w:szCs w:val="24"/>
        </w:rPr>
        <w:t>accurate</w:t>
      </w:r>
      <w:r w:rsidRPr="006542D5">
        <w:rPr>
          <w:rFonts w:cstheme="minorHAnsi"/>
          <w:sz w:val="24"/>
          <w:szCs w:val="24"/>
        </w:rPr>
        <w:t xml:space="preserve"> data collection for students enrolled in pre-health science programs.</w:t>
      </w:r>
    </w:p>
    <w:p w14:paraId="0DE8723D" w14:textId="77777777" w:rsidR="0068157F" w:rsidRPr="006542D5" w:rsidRDefault="00BB02B9" w:rsidP="0068157F">
      <w:pPr>
        <w:rPr>
          <w:rFonts w:asciiTheme="minorHAnsi" w:hAnsiTheme="minorHAnsi" w:cstheme="minorHAnsi"/>
          <w:szCs w:val="24"/>
        </w:rPr>
      </w:pPr>
      <w:r w:rsidRPr="006542D5">
        <w:rPr>
          <w:rFonts w:asciiTheme="minorHAnsi" w:hAnsiTheme="minorHAnsi" w:cstheme="minorHAnsi"/>
          <w:szCs w:val="24"/>
        </w:rPr>
        <w:t>In order to utilize one of the program majors, the college must have approval to offer the primary curriculum program.  Example:  A college must have approval for Medical Assisting (A45400) in order to file a program of study for Medical Assisting (D45920).  The process for receiving approval for any of the six program majors is very simple:</w:t>
      </w:r>
    </w:p>
    <w:p w14:paraId="2973393F" w14:textId="77777777" w:rsidR="00BB02B9" w:rsidRPr="006542D5" w:rsidRDefault="00BB02B9" w:rsidP="0068157F">
      <w:pPr>
        <w:rPr>
          <w:rFonts w:asciiTheme="minorHAnsi" w:hAnsiTheme="minorHAnsi" w:cstheme="minorHAnsi"/>
          <w:szCs w:val="24"/>
        </w:rPr>
      </w:pPr>
    </w:p>
    <w:p w14:paraId="4467EA5F" w14:textId="77777777" w:rsidR="00BB02B9" w:rsidRPr="006542D5" w:rsidRDefault="00BB02B9" w:rsidP="00BB02B9">
      <w:pPr>
        <w:pStyle w:val="ListParagraph"/>
        <w:numPr>
          <w:ilvl w:val="0"/>
          <w:numId w:val="49"/>
        </w:numPr>
        <w:rPr>
          <w:rFonts w:cstheme="minorHAnsi"/>
          <w:sz w:val="24"/>
          <w:szCs w:val="24"/>
        </w:rPr>
      </w:pPr>
      <w:r w:rsidRPr="006542D5">
        <w:rPr>
          <w:rFonts w:cstheme="minorHAnsi"/>
          <w:sz w:val="24"/>
          <w:szCs w:val="24"/>
        </w:rPr>
        <w:t>Complete and submit the attached form to indicate which program majors your college would like to offer.</w:t>
      </w:r>
    </w:p>
    <w:p w14:paraId="61971919" w14:textId="77777777" w:rsidR="00BB02B9" w:rsidRPr="006542D5" w:rsidRDefault="00BB02B9" w:rsidP="00BB02B9">
      <w:pPr>
        <w:pStyle w:val="ListParagraph"/>
        <w:numPr>
          <w:ilvl w:val="0"/>
          <w:numId w:val="49"/>
        </w:numPr>
        <w:rPr>
          <w:rFonts w:cstheme="minorHAnsi"/>
          <w:sz w:val="24"/>
          <w:szCs w:val="24"/>
        </w:rPr>
      </w:pPr>
      <w:r w:rsidRPr="006542D5">
        <w:rPr>
          <w:rFonts w:cstheme="minorHAnsi"/>
          <w:sz w:val="24"/>
          <w:szCs w:val="24"/>
        </w:rPr>
        <w:t>Once you receive an approval letter, file an electronic program of study (POS) in Colleague.</w:t>
      </w:r>
    </w:p>
    <w:p w14:paraId="7CAAC512" w14:textId="77777777" w:rsidR="008A263F" w:rsidRDefault="008A263F" w:rsidP="008A263F">
      <w:pPr>
        <w:rPr>
          <w:rFonts w:asciiTheme="minorHAnsi" w:hAnsiTheme="minorHAnsi" w:cstheme="minorHAnsi"/>
          <w:szCs w:val="24"/>
        </w:rPr>
      </w:pPr>
      <w:r w:rsidRPr="006542D5">
        <w:rPr>
          <w:rFonts w:asciiTheme="minorHAnsi" w:hAnsiTheme="minorHAnsi" w:cstheme="minorHAnsi"/>
          <w:szCs w:val="24"/>
        </w:rPr>
        <w:t xml:space="preserve">Please allow up to three weeks for processing.  </w:t>
      </w:r>
    </w:p>
    <w:p w14:paraId="3E574072" w14:textId="77777777" w:rsidR="001942A7" w:rsidRDefault="001942A7" w:rsidP="008A263F">
      <w:pPr>
        <w:rPr>
          <w:rFonts w:asciiTheme="minorHAnsi" w:hAnsiTheme="minorHAnsi" w:cstheme="minorHAnsi"/>
          <w:szCs w:val="24"/>
        </w:rPr>
      </w:pPr>
    </w:p>
    <w:p w14:paraId="34502776" w14:textId="77777777" w:rsidR="001942A7" w:rsidRDefault="001942A7" w:rsidP="001942A7">
      <w:pPr>
        <w:spacing w:before="76"/>
        <w:ind w:left="1424" w:right="-20"/>
        <w:rPr>
          <w:rFonts w:cstheme="minorHAnsi"/>
          <w:b/>
          <w:bCs/>
          <w:sz w:val="32"/>
          <w:szCs w:val="32"/>
        </w:rPr>
      </w:pPr>
    </w:p>
    <w:p w14:paraId="0206AFBD" w14:textId="77777777" w:rsidR="001942A7" w:rsidRDefault="001942A7" w:rsidP="001942A7">
      <w:pPr>
        <w:spacing w:before="76"/>
        <w:ind w:left="1424" w:right="-20"/>
        <w:rPr>
          <w:rFonts w:cstheme="minorHAnsi"/>
          <w:b/>
          <w:bCs/>
          <w:sz w:val="32"/>
          <w:szCs w:val="32"/>
        </w:rPr>
      </w:pPr>
    </w:p>
    <w:p w14:paraId="55909F47" w14:textId="77777777" w:rsidR="001942A7" w:rsidRPr="001942A7" w:rsidRDefault="001942A7" w:rsidP="001942A7">
      <w:pPr>
        <w:spacing w:before="76"/>
        <w:ind w:left="1424" w:right="-20"/>
        <w:rPr>
          <w:rFonts w:asciiTheme="minorHAnsi" w:hAnsiTheme="minorHAnsi" w:cstheme="minorHAnsi"/>
          <w:szCs w:val="24"/>
        </w:rPr>
      </w:pPr>
      <w:r w:rsidRPr="001942A7">
        <w:rPr>
          <w:rFonts w:asciiTheme="minorHAnsi" w:hAnsiTheme="minorHAnsi" w:cstheme="minorHAnsi"/>
          <w:b/>
          <w:bCs/>
          <w:szCs w:val="24"/>
        </w:rPr>
        <w:lastRenderedPageBreak/>
        <w:t>Heal</w:t>
      </w:r>
      <w:r w:rsidRPr="001942A7">
        <w:rPr>
          <w:rFonts w:asciiTheme="minorHAnsi" w:hAnsiTheme="minorHAnsi" w:cstheme="minorHAnsi"/>
          <w:b/>
          <w:bCs/>
          <w:spacing w:val="-1"/>
          <w:szCs w:val="24"/>
        </w:rPr>
        <w:t>t</w:t>
      </w:r>
      <w:r w:rsidRPr="001942A7">
        <w:rPr>
          <w:rFonts w:asciiTheme="minorHAnsi" w:hAnsiTheme="minorHAnsi" w:cstheme="minorHAnsi"/>
          <w:b/>
          <w:bCs/>
          <w:szCs w:val="24"/>
        </w:rPr>
        <w:t>h</w:t>
      </w:r>
      <w:r w:rsidRPr="001942A7">
        <w:rPr>
          <w:rFonts w:asciiTheme="minorHAnsi" w:hAnsiTheme="minorHAnsi" w:cstheme="minorHAnsi"/>
          <w:b/>
          <w:bCs/>
          <w:spacing w:val="1"/>
          <w:szCs w:val="24"/>
        </w:rPr>
        <w:t xml:space="preserve"> S</w:t>
      </w:r>
      <w:r w:rsidRPr="001942A7">
        <w:rPr>
          <w:rFonts w:asciiTheme="minorHAnsi" w:hAnsiTheme="minorHAnsi" w:cstheme="minorHAnsi"/>
          <w:b/>
          <w:bCs/>
          <w:spacing w:val="-1"/>
          <w:szCs w:val="24"/>
        </w:rPr>
        <w:t>c</w:t>
      </w:r>
      <w:r w:rsidRPr="001942A7">
        <w:rPr>
          <w:rFonts w:asciiTheme="minorHAnsi" w:hAnsiTheme="minorHAnsi" w:cstheme="minorHAnsi"/>
          <w:b/>
          <w:bCs/>
          <w:szCs w:val="24"/>
        </w:rPr>
        <w:t>ienc</w:t>
      </w:r>
      <w:r w:rsidRPr="001942A7">
        <w:rPr>
          <w:rFonts w:asciiTheme="minorHAnsi" w:hAnsiTheme="minorHAnsi" w:cstheme="minorHAnsi"/>
          <w:b/>
          <w:bCs/>
          <w:spacing w:val="-1"/>
          <w:szCs w:val="24"/>
        </w:rPr>
        <w:t>e</w:t>
      </w:r>
      <w:r w:rsidRPr="001942A7">
        <w:rPr>
          <w:rFonts w:asciiTheme="minorHAnsi" w:hAnsiTheme="minorHAnsi" w:cstheme="minorHAnsi"/>
          <w:b/>
          <w:bCs/>
          <w:szCs w:val="24"/>
        </w:rPr>
        <w:t>: T</w:t>
      </w:r>
      <w:r w:rsidRPr="001942A7">
        <w:rPr>
          <w:rFonts w:asciiTheme="minorHAnsi" w:hAnsiTheme="minorHAnsi" w:cstheme="minorHAnsi"/>
          <w:b/>
          <w:bCs/>
          <w:spacing w:val="1"/>
          <w:szCs w:val="24"/>
        </w:rPr>
        <w:t>h</w:t>
      </w:r>
      <w:r w:rsidRPr="001942A7">
        <w:rPr>
          <w:rFonts w:asciiTheme="minorHAnsi" w:hAnsiTheme="minorHAnsi" w:cstheme="minorHAnsi"/>
          <w:b/>
          <w:bCs/>
          <w:spacing w:val="-1"/>
          <w:szCs w:val="24"/>
        </w:rPr>
        <w:t>er</w:t>
      </w:r>
      <w:r w:rsidRPr="001942A7">
        <w:rPr>
          <w:rFonts w:asciiTheme="minorHAnsi" w:hAnsiTheme="minorHAnsi" w:cstheme="minorHAnsi"/>
          <w:b/>
          <w:bCs/>
          <w:szCs w:val="24"/>
        </w:rPr>
        <w:t>a</w:t>
      </w:r>
      <w:r w:rsidRPr="001942A7">
        <w:rPr>
          <w:rFonts w:asciiTheme="minorHAnsi" w:hAnsiTheme="minorHAnsi" w:cstheme="minorHAnsi"/>
          <w:b/>
          <w:bCs/>
          <w:spacing w:val="1"/>
          <w:szCs w:val="24"/>
        </w:rPr>
        <w:t>p</w:t>
      </w:r>
      <w:r w:rsidRPr="001942A7">
        <w:rPr>
          <w:rFonts w:asciiTheme="minorHAnsi" w:hAnsiTheme="minorHAnsi" w:cstheme="minorHAnsi"/>
          <w:b/>
          <w:bCs/>
          <w:spacing w:val="-1"/>
          <w:szCs w:val="24"/>
        </w:rPr>
        <w:t>e</w:t>
      </w:r>
      <w:r w:rsidRPr="001942A7">
        <w:rPr>
          <w:rFonts w:asciiTheme="minorHAnsi" w:hAnsiTheme="minorHAnsi" w:cstheme="minorHAnsi"/>
          <w:b/>
          <w:bCs/>
          <w:spacing w:val="1"/>
          <w:szCs w:val="24"/>
        </w:rPr>
        <w:t>u</w:t>
      </w:r>
      <w:r w:rsidRPr="001942A7">
        <w:rPr>
          <w:rFonts w:asciiTheme="minorHAnsi" w:hAnsiTheme="minorHAnsi" w:cstheme="minorHAnsi"/>
          <w:b/>
          <w:bCs/>
          <w:szCs w:val="24"/>
        </w:rPr>
        <w:t>tic</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a</w:t>
      </w:r>
      <w:r w:rsidRPr="001942A7">
        <w:rPr>
          <w:rFonts w:asciiTheme="minorHAnsi" w:hAnsiTheme="minorHAnsi" w:cstheme="minorHAnsi"/>
          <w:b/>
          <w:bCs/>
          <w:spacing w:val="1"/>
          <w:szCs w:val="24"/>
        </w:rPr>
        <w:t>n</w:t>
      </w:r>
      <w:r w:rsidRPr="001942A7">
        <w:rPr>
          <w:rFonts w:asciiTheme="minorHAnsi" w:hAnsiTheme="minorHAnsi" w:cstheme="minorHAnsi"/>
          <w:b/>
          <w:bCs/>
          <w:szCs w:val="24"/>
        </w:rPr>
        <w:t>d</w:t>
      </w:r>
      <w:r w:rsidRPr="001942A7">
        <w:rPr>
          <w:rFonts w:asciiTheme="minorHAnsi" w:hAnsiTheme="minorHAnsi" w:cstheme="minorHAnsi"/>
          <w:b/>
          <w:bCs/>
          <w:spacing w:val="3"/>
          <w:szCs w:val="24"/>
        </w:rPr>
        <w:t xml:space="preserve"> </w:t>
      </w:r>
      <w:r w:rsidRPr="001942A7">
        <w:rPr>
          <w:rFonts w:asciiTheme="minorHAnsi" w:hAnsiTheme="minorHAnsi" w:cstheme="minorHAnsi"/>
          <w:b/>
          <w:bCs/>
          <w:szCs w:val="24"/>
        </w:rPr>
        <w:t>Diag</w:t>
      </w:r>
      <w:r w:rsidRPr="001942A7">
        <w:rPr>
          <w:rFonts w:asciiTheme="minorHAnsi" w:hAnsiTheme="minorHAnsi" w:cstheme="minorHAnsi"/>
          <w:b/>
          <w:bCs/>
          <w:spacing w:val="1"/>
          <w:szCs w:val="24"/>
        </w:rPr>
        <w:t>n</w:t>
      </w:r>
      <w:r w:rsidRPr="001942A7">
        <w:rPr>
          <w:rFonts w:asciiTheme="minorHAnsi" w:hAnsiTheme="minorHAnsi" w:cstheme="minorHAnsi"/>
          <w:b/>
          <w:bCs/>
          <w:szCs w:val="24"/>
        </w:rPr>
        <w:t>ostic</w:t>
      </w:r>
      <w:r w:rsidRPr="001942A7">
        <w:rPr>
          <w:rFonts w:asciiTheme="minorHAnsi" w:hAnsiTheme="minorHAnsi" w:cstheme="minorHAnsi"/>
          <w:b/>
          <w:bCs/>
          <w:spacing w:val="-1"/>
          <w:szCs w:val="24"/>
        </w:rPr>
        <w:t xml:space="preserve"> </w:t>
      </w:r>
      <w:r w:rsidRPr="001942A7">
        <w:rPr>
          <w:rFonts w:asciiTheme="minorHAnsi" w:hAnsiTheme="minorHAnsi" w:cstheme="minorHAnsi"/>
          <w:b/>
          <w:bCs/>
          <w:spacing w:val="1"/>
          <w:szCs w:val="24"/>
        </w:rPr>
        <w:t>S</w:t>
      </w:r>
      <w:r w:rsidRPr="001942A7">
        <w:rPr>
          <w:rFonts w:asciiTheme="minorHAnsi" w:hAnsiTheme="minorHAnsi" w:cstheme="minorHAnsi"/>
          <w:b/>
          <w:bCs/>
          <w:spacing w:val="-1"/>
          <w:szCs w:val="24"/>
        </w:rPr>
        <w:t>er</w:t>
      </w:r>
      <w:r w:rsidRPr="001942A7">
        <w:rPr>
          <w:rFonts w:asciiTheme="minorHAnsi" w:hAnsiTheme="minorHAnsi" w:cstheme="minorHAnsi"/>
          <w:b/>
          <w:bCs/>
          <w:szCs w:val="24"/>
        </w:rPr>
        <w:t>vic</w:t>
      </w:r>
      <w:r w:rsidRPr="001942A7">
        <w:rPr>
          <w:rFonts w:asciiTheme="minorHAnsi" w:hAnsiTheme="minorHAnsi" w:cstheme="minorHAnsi"/>
          <w:b/>
          <w:bCs/>
          <w:spacing w:val="-1"/>
          <w:szCs w:val="24"/>
        </w:rPr>
        <w:t>e</w:t>
      </w:r>
      <w:r w:rsidRPr="001942A7">
        <w:rPr>
          <w:rFonts w:asciiTheme="minorHAnsi" w:hAnsiTheme="minorHAnsi" w:cstheme="minorHAnsi"/>
          <w:b/>
          <w:bCs/>
          <w:szCs w:val="24"/>
        </w:rPr>
        <w:t>s</w:t>
      </w:r>
      <w:r>
        <w:rPr>
          <w:rFonts w:asciiTheme="minorHAnsi" w:hAnsiTheme="minorHAnsi" w:cstheme="minorHAnsi"/>
          <w:b/>
          <w:bCs/>
          <w:szCs w:val="24"/>
        </w:rPr>
        <w:t xml:space="preserve"> Request Form</w:t>
      </w:r>
    </w:p>
    <w:p w14:paraId="283B5AC9" w14:textId="77777777" w:rsidR="001942A7" w:rsidRPr="001942A7" w:rsidRDefault="001942A7" w:rsidP="001942A7">
      <w:pPr>
        <w:spacing w:before="11" w:line="260" w:lineRule="exact"/>
        <w:rPr>
          <w:rFonts w:asciiTheme="minorHAnsi" w:hAnsiTheme="minorHAnsi" w:cstheme="minorHAnsi"/>
          <w:sz w:val="26"/>
          <w:szCs w:val="26"/>
        </w:rPr>
      </w:pPr>
    </w:p>
    <w:p w14:paraId="0816A265" w14:textId="77777777" w:rsidR="001942A7" w:rsidRPr="001942A7" w:rsidRDefault="001942A7" w:rsidP="001942A7">
      <w:pPr>
        <w:spacing w:line="241" w:lineRule="auto"/>
        <w:ind w:left="104" w:right="401"/>
        <w:rPr>
          <w:rFonts w:asciiTheme="minorHAnsi" w:hAnsiTheme="minorHAnsi" w:cstheme="minorHAnsi"/>
          <w:szCs w:val="24"/>
        </w:rPr>
      </w:pPr>
      <w:r w:rsidRPr="001942A7">
        <w:rPr>
          <w:rFonts w:asciiTheme="minorHAnsi" w:hAnsiTheme="minorHAnsi" w:cstheme="minorHAnsi"/>
          <w:spacing w:val="-3"/>
          <w:szCs w:val="24"/>
        </w:rPr>
        <w:t>I</w:t>
      </w:r>
      <w:r w:rsidRPr="001942A7">
        <w:rPr>
          <w:rFonts w:asciiTheme="minorHAnsi" w:hAnsiTheme="minorHAnsi" w:cstheme="minorHAnsi"/>
          <w:szCs w:val="24"/>
        </w:rPr>
        <w:t xml:space="preserve">n </w:t>
      </w:r>
      <w:r w:rsidRPr="001942A7">
        <w:rPr>
          <w:rFonts w:asciiTheme="minorHAnsi" w:hAnsiTheme="minorHAnsi" w:cstheme="minorHAnsi"/>
          <w:spacing w:val="2"/>
          <w:szCs w:val="24"/>
        </w:rPr>
        <w:t>o</w:t>
      </w:r>
      <w:r w:rsidRPr="001942A7">
        <w:rPr>
          <w:rFonts w:asciiTheme="minorHAnsi" w:hAnsiTheme="minorHAnsi" w:cstheme="minorHAnsi"/>
          <w:szCs w:val="24"/>
        </w:rPr>
        <w:t>rd</w:t>
      </w:r>
      <w:r w:rsidRPr="001942A7">
        <w:rPr>
          <w:rFonts w:asciiTheme="minorHAnsi" w:hAnsiTheme="minorHAnsi" w:cstheme="minorHAnsi"/>
          <w:spacing w:val="-2"/>
          <w:szCs w:val="24"/>
        </w:rPr>
        <w:t>e</w:t>
      </w:r>
      <w:r w:rsidRPr="001942A7">
        <w:rPr>
          <w:rFonts w:asciiTheme="minorHAnsi" w:hAnsiTheme="minorHAnsi" w:cstheme="minorHAnsi"/>
          <w:szCs w:val="24"/>
        </w:rPr>
        <w:t>r to util</w:t>
      </w:r>
      <w:r w:rsidRPr="001942A7">
        <w:rPr>
          <w:rFonts w:asciiTheme="minorHAnsi" w:hAnsiTheme="minorHAnsi" w:cstheme="minorHAnsi"/>
          <w:spacing w:val="1"/>
          <w:szCs w:val="24"/>
        </w:rPr>
        <w:t>iz</w:t>
      </w:r>
      <w:r w:rsidRPr="001942A7">
        <w:rPr>
          <w:rFonts w:asciiTheme="minorHAnsi" w:hAnsiTheme="minorHAnsi" w:cstheme="minorHAnsi"/>
          <w:szCs w:val="24"/>
        </w:rPr>
        <w:t>e</w:t>
      </w:r>
      <w:r w:rsidRPr="001942A7">
        <w:rPr>
          <w:rFonts w:asciiTheme="minorHAnsi" w:hAnsiTheme="minorHAnsi" w:cstheme="minorHAnsi"/>
          <w:spacing w:val="-1"/>
          <w:szCs w:val="24"/>
        </w:rPr>
        <w:t xml:space="preserve"> </w:t>
      </w:r>
      <w:r w:rsidRPr="001942A7">
        <w:rPr>
          <w:rFonts w:asciiTheme="minorHAnsi" w:hAnsiTheme="minorHAnsi" w:cstheme="minorHAnsi"/>
          <w:szCs w:val="24"/>
        </w:rPr>
        <w:t>one</w:t>
      </w:r>
      <w:r w:rsidRPr="001942A7">
        <w:rPr>
          <w:rFonts w:asciiTheme="minorHAnsi" w:hAnsiTheme="minorHAnsi" w:cstheme="minorHAnsi"/>
          <w:spacing w:val="-1"/>
          <w:szCs w:val="24"/>
        </w:rPr>
        <w:t xml:space="preserve"> </w:t>
      </w:r>
      <w:r w:rsidRPr="001942A7">
        <w:rPr>
          <w:rFonts w:asciiTheme="minorHAnsi" w:hAnsiTheme="minorHAnsi" w:cstheme="minorHAnsi"/>
          <w:szCs w:val="24"/>
        </w:rPr>
        <w:t>of</w:t>
      </w:r>
      <w:r w:rsidRPr="001942A7">
        <w:rPr>
          <w:rFonts w:asciiTheme="minorHAnsi" w:hAnsiTheme="minorHAnsi" w:cstheme="minorHAnsi"/>
          <w:spacing w:val="1"/>
          <w:szCs w:val="24"/>
        </w:rPr>
        <w:t xml:space="preserve"> </w:t>
      </w:r>
      <w:r w:rsidRPr="001942A7">
        <w:rPr>
          <w:rFonts w:asciiTheme="minorHAnsi" w:hAnsiTheme="minorHAnsi" w:cstheme="minorHAnsi"/>
          <w:szCs w:val="24"/>
        </w:rPr>
        <w:t xml:space="preserve">the </w:t>
      </w:r>
      <w:r w:rsidRPr="001942A7">
        <w:rPr>
          <w:rFonts w:asciiTheme="minorHAnsi" w:hAnsiTheme="minorHAnsi" w:cstheme="minorHAnsi"/>
          <w:spacing w:val="-1"/>
          <w:szCs w:val="24"/>
        </w:rPr>
        <w:t>f</w:t>
      </w:r>
      <w:r w:rsidRPr="001942A7">
        <w:rPr>
          <w:rFonts w:asciiTheme="minorHAnsi" w:hAnsiTheme="minorHAnsi" w:cstheme="minorHAnsi"/>
          <w:szCs w:val="24"/>
        </w:rPr>
        <w:t>ol</w:t>
      </w:r>
      <w:r w:rsidRPr="001942A7">
        <w:rPr>
          <w:rFonts w:asciiTheme="minorHAnsi" w:hAnsiTheme="minorHAnsi" w:cstheme="minorHAnsi"/>
          <w:spacing w:val="1"/>
          <w:szCs w:val="24"/>
        </w:rPr>
        <w:t>l</w:t>
      </w:r>
      <w:r w:rsidRPr="001942A7">
        <w:rPr>
          <w:rFonts w:asciiTheme="minorHAnsi" w:hAnsiTheme="minorHAnsi" w:cstheme="minorHAnsi"/>
          <w:szCs w:val="24"/>
        </w:rPr>
        <w:t>owing</w:t>
      </w:r>
      <w:r w:rsidRPr="001942A7">
        <w:rPr>
          <w:rFonts w:asciiTheme="minorHAnsi" w:hAnsiTheme="minorHAnsi" w:cstheme="minorHAnsi"/>
          <w:spacing w:val="-2"/>
          <w:szCs w:val="24"/>
        </w:rPr>
        <w:t xml:space="preserve"> </w:t>
      </w:r>
      <w:r w:rsidRPr="001942A7">
        <w:rPr>
          <w:rFonts w:asciiTheme="minorHAnsi" w:hAnsiTheme="minorHAnsi" w:cstheme="minorHAnsi"/>
          <w:szCs w:val="24"/>
        </w:rPr>
        <w:t>pr</w:t>
      </w:r>
      <w:r w:rsidRPr="001942A7">
        <w:rPr>
          <w:rFonts w:asciiTheme="minorHAnsi" w:hAnsiTheme="minorHAnsi" w:cstheme="minorHAnsi"/>
          <w:spacing w:val="1"/>
          <w:szCs w:val="24"/>
        </w:rPr>
        <w:t>o</w:t>
      </w:r>
      <w:r w:rsidRPr="001942A7">
        <w:rPr>
          <w:rFonts w:asciiTheme="minorHAnsi" w:hAnsiTheme="minorHAnsi" w:cstheme="minorHAnsi"/>
          <w:szCs w:val="24"/>
        </w:rPr>
        <w:t>gr</w:t>
      </w:r>
      <w:r w:rsidRPr="001942A7">
        <w:rPr>
          <w:rFonts w:asciiTheme="minorHAnsi" w:hAnsiTheme="minorHAnsi" w:cstheme="minorHAnsi"/>
          <w:spacing w:val="-2"/>
          <w:szCs w:val="24"/>
        </w:rPr>
        <w:t>a</w:t>
      </w:r>
      <w:r w:rsidRPr="001942A7">
        <w:rPr>
          <w:rFonts w:asciiTheme="minorHAnsi" w:hAnsiTheme="minorHAnsi" w:cstheme="minorHAnsi"/>
          <w:szCs w:val="24"/>
        </w:rPr>
        <w:t xml:space="preserve">m </w:t>
      </w:r>
      <w:r w:rsidRPr="001942A7">
        <w:rPr>
          <w:rFonts w:asciiTheme="minorHAnsi" w:hAnsiTheme="minorHAnsi" w:cstheme="minorHAnsi"/>
          <w:spacing w:val="3"/>
          <w:szCs w:val="24"/>
        </w:rPr>
        <w:t>m</w:t>
      </w:r>
      <w:r w:rsidRPr="001942A7">
        <w:rPr>
          <w:rFonts w:asciiTheme="minorHAnsi" w:hAnsiTheme="minorHAnsi" w:cstheme="minorHAnsi"/>
          <w:spacing w:val="-1"/>
          <w:szCs w:val="24"/>
        </w:rPr>
        <w:t>a</w:t>
      </w:r>
      <w:r w:rsidRPr="001942A7">
        <w:rPr>
          <w:rFonts w:asciiTheme="minorHAnsi" w:hAnsiTheme="minorHAnsi" w:cstheme="minorHAnsi"/>
          <w:szCs w:val="24"/>
        </w:rPr>
        <w:t>jors,</w:t>
      </w:r>
      <w:r w:rsidRPr="001942A7">
        <w:rPr>
          <w:rFonts w:asciiTheme="minorHAnsi" w:hAnsiTheme="minorHAnsi" w:cstheme="minorHAnsi"/>
          <w:spacing w:val="3"/>
          <w:szCs w:val="24"/>
        </w:rPr>
        <w:t xml:space="preserve"> </w:t>
      </w:r>
      <w:r w:rsidRPr="001942A7">
        <w:rPr>
          <w:rFonts w:asciiTheme="minorHAnsi" w:hAnsiTheme="minorHAnsi" w:cstheme="minorHAnsi"/>
          <w:b/>
          <w:bCs/>
          <w:szCs w:val="24"/>
        </w:rPr>
        <w:t>the</w:t>
      </w:r>
      <w:r w:rsidRPr="001942A7">
        <w:rPr>
          <w:rFonts w:asciiTheme="minorHAnsi" w:hAnsiTheme="minorHAnsi" w:cstheme="minorHAnsi"/>
          <w:b/>
          <w:bCs/>
          <w:spacing w:val="-1"/>
          <w:szCs w:val="24"/>
        </w:rPr>
        <w:t xml:space="preserve"> c</w:t>
      </w:r>
      <w:r w:rsidRPr="001942A7">
        <w:rPr>
          <w:rFonts w:asciiTheme="minorHAnsi" w:hAnsiTheme="minorHAnsi" w:cstheme="minorHAnsi"/>
          <w:b/>
          <w:bCs/>
          <w:szCs w:val="24"/>
        </w:rPr>
        <w:t>ol</w:t>
      </w:r>
      <w:r w:rsidRPr="001942A7">
        <w:rPr>
          <w:rFonts w:asciiTheme="minorHAnsi" w:hAnsiTheme="minorHAnsi" w:cstheme="minorHAnsi"/>
          <w:b/>
          <w:bCs/>
          <w:spacing w:val="1"/>
          <w:szCs w:val="24"/>
        </w:rPr>
        <w:t>l</w:t>
      </w:r>
      <w:r w:rsidRPr="001942A7">
        <w:rPr>
          <w:rFonts w:asciiTheme="minorHAnsi" w:hAnsiTheme="minorHAnsi" w:cstheme="minorHAnsi"/>
          <w:b/>
          <w:bCs/>
          <w:spacing w:val="-1"/>
          <w:szCs w:val="24"/>
        </w:rPr>
        <w:t>e</w:t>
      </w:r>
      <w:r w:rsidRPr="001942A7">
        <w:rPr>
          <w:rFonts w:asciiTheme="minorHAnsi" w:hAnsiTheme="minorHAnsi" w:cstheme="minorHAnsi"/>
          <w:b/>
          <w:bCs/>
          <w:szCs w:val="24"/>
        </w:rPr>
        <w:t>ge</w:t>
      </w:r>
      <w:r w:rsidRPr="001942A7">
        <w:rPr>
          <w:rFonts w:asciiTheme="minorHAnsi" w:hAnsiTheme="minorHAnsi" w:cstheme="minorHAnsi"/>
          <w:b/>
          <w:bCs/>
          <w:spacing w:val="1"/>
          <w:szCs w:val="24"/>
        </w:rPr>
        <w:t xml:space="preserve"> </w:t>
      </w:r>
      <w:r w:rsidRPr="001942A7">
        <w:rPr>
          <w:rFonts w:asciiTheme="minorHAnsi" w:hAnsiTheme="minorHAnsi" w:cstheme="minorHAnsi"/>
          <w:b/>
          <w:bCs/>
          <w:spacing w:val="-3"/>
          <w:szCs w:val="24"/>
        </w:rPr>
        <w:t>m</w:t>
      </w:r>
      <w:r w:rsidRPr="001942A7">
        <w:rPr>
          <w:rFonts w:asciiTheme="minorHAnsi" w:hAnsiTheme="minorHAnsi" w:cstheme="minorHAnsi"/>
          <w:b/>
          <w:bCs/>
          <w:spacing w:val="1"/>
          <w:szCs w:val="24"/>
        </w:rPr>
        <w:t>u</w:t>
      </w:r>
      <w:r w:rsidRPr="001942A7">
        <w:rPr>
          <w:rFonts w:asciiTheme="minorHAnsi" w:hAnsiTheme="minorHAnsi" w:cstheme="minorHAnsi"/>
          <w:b/>
          <w:bCs/>
          <w:spacing w:val="2"/>
          <w:szCs w:val="24"/>
        </w:rPr>
        <w:t>s</w:t>
      </w:r>
      <w:r w:rsidRPr="001942A7">
        <w:rPr>
          <w:rFonts w:asciiTheme="minorHAnsi" w:hAnsiTheme="minorHAnsi" w:cstheme="minorHAnsi"/>
          <w:b/>
          <w:bCs/>
          <w:szCs w:val="24"/>
        </w:rPr>
        <w:t>t have ap</w:t>
      </w:r>
      <w:r w:rsidRPr="001942A7">
        <w:rPr>
          <w:rFonts w:asciiTheme="minorHAnsi" w:hAnsiTheme="minorHAnsi" w:cstheme="minorHAnsi"/>
          <w:b/>
          <w:bCs/>
          <w:spacing w:val="1"/>
          <w:szCs w:val="24"/>
        </w:rPr>
        <w:t>p</w:t>
      </w:r>
      <w:r w:rsidRPr="001942A7">
        <w:rPr>
          <w:rFonts w:asciiTheme="minorHAnsi" w:hAnsiTheme="minorHAnsi" w:cstheme="minorHAnsi"/>
          <w:b/>
          <w:bCs/>
          <w:spacing w:val="-1"/>
          <w:szCs w:val="24"/>
        </w:rPr>
        <w:t>r</w:t>
      </w:r>
      <w:r w:rsidRPr="001942A7">
        <w:rPr>
          <w:rFonts w:asciiTheme="minorHAnsi" w:hAnsiTheme="minorHAnsi" w:cstheme="minorHAnsi"/>
          <w:b/>
          <w:bCs/>
          <w:szCs w:val="24"/>
        </w:rPr>
        <w:t>oval to o</w:t>
      </w:r>
      <w:r w:rsidRPr="001942A7">
        <w:rPr>
          <w:rFonts w:asciiTheme="minorHAnsi" w:hAnsiTheme="minorHAnsi" w:cstheme="minorHAnsi"/>
          <w:b/>
          <w:bCs/>
          <w:spacing w:val="1"/>
          <w:szCs w:val="24"/>
        </w:rPr>
        <w:t>ff</w:t>
      </w:r>
      <w:r w:rsidRPr="001942A7">
        <w:rPr>
          <w:rFonts w:asciiTheme="minorHAnsi" w:hAnsiTheme="minorHAnsi" w:cstheme="minorHAnsi"/>
          <w:b/>
          <w:bCs/>
          <w:spacing w:val="-1"/>
          <w:szCs w:val="24"/>
        </w:rPr>
        <w:t>e</w:t>
      </w:r>
      <w:r w:rsidRPr="001942A7">
        <w:rPr>
          <w:rFonts w:asciiTheme="minorHAnsi" w:hAnsiTheme="minorHAnsi" w:cstheme="minorHAnsi"/>
          <w:b/>
          <w:bCs/>
          <w:szCs w:val="24"/>
        </w:rPr>
        <w:t>r</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the pri</w:t>
      </w:r>
      <w:r w:rsidRPr="001942A7">
        <w:rPr>
          <w:rFonts w:asciiTheme="minorHAnsi" w:hAnsiTheme="minorHAnsi" w:cstheme="minorHAnsi"/>
          <w:b/>
          <w:bCs/>
          <w:spacing w:val="-3"/>
          <w:szCs w:val="24"/>
        </w:rPr>
        <w:t>m</w:t>
      </w:r>
      <w:r w:rsidRPr="001942A7">
        <w:rPr>
          <w:rFonts w:asciiTheme="minorHAnsi" w:hAnsiTheme="minorHAnsi" w:cstheme="minorHAnsi"/>
          <w:b/>
          <w:bCs/>
          <w:szCs w:val="24"/>
        </w:rPr>
        <w:t>a</w:t>
      </w:r>
      <w:r w:rsidRPr="001942A7">
        <w:rPr>
          <w:rFonts w:asciiTheme="minorHAnsi" w:hAnsiTheme="minorHAnsi" w:cstheme="minorHAnsi"/>
          <w:b/>
          <w:bCs/>
          <w:spacing w:val="-1"/>
          <w:szCs w:val="24"/>
        </w:rPr>
        <w:t>r</w:t>
      </w:r>
      <w:r w:rsidRPr="001942A7">
        <w:rPr>
          <w:rFonts w:asciiTheme="minorHAnsi" w:hAnsiTheme="minorHAnsi" w:cstheme="minorHAnsi"/>
          <w:b/>
          <w:bCs/>
          <w:szCs w:val="24"/>
        </w:rPr>
        <w:t>y</w:t>
      </w:r>
      <w:r w:rsidRPr="001942A7">
        <w:rPr>
          <w:rFonts w:asciiTheme="minorHAnsi" w:hAnsiTheme="minorHAnsi" w:cstheme="minorHAnsi"/>
          <w:b/>
          <w:bCs/>
          <w:spacing w:val="2"/>
          <w:szCs w:val="24"/>
        </w:rPr>
        <w:t xml:space="preserve"> </w:t>
      </w:r>
      <w:r w:rsidRPr="001942A7">
        <w:rPr>
          <w:rFonts w:asciiTheme="minorHAnsi" w:hAnsiTheme="minorHAnsi" w:cstheme="minorHAnsi"/>
          <w:b/>
          <w:bCs/>
          <w:spacing w:val="-1"/>
          <w:szCs w:val="24"/>
        </w:rPr>
        <w:t>c</w:t>
      </w:r>
      <w:r w:rsidRPr="001942A7">
        <w:rPr>
          <w:rFonts w:asciiTheme="minorHAnsi" w:hAnsiTheme="minorHAnsi" w:cstheme="minorHAnsi"/>
          <w:b/>
          <w:bCs/>
          <w:spacing w:val="1"/>
          <w:szCs w:val="24"/>
        </w:rPr>
        <w:t>u</w:t>
      </w:r>
      <w:r w:rsidRPr="001942A7">
        <w:rPr>
          <w:rFonts w:asciiTheme="minorHAnsi" w:hAnsiTheme="minorHAnsi" w:cstheme="minorHAnsi"/>
          <w:b/>
          <w:bCs/>
          <w:spacing w:val="-1"/>
          <w:szCs w:val="24"/>
        </w:rPr>
        <w:t>rr</w:t>
      </w:r>
      <w:r w:rsidRPr="001942A7">
        <w:rPr>
          <w:rFonts w:asciiTheme="minorHAnsi" w:hAnsiTheme="minorHAnsi" w:cstheme="minorHAnsi"/>
          <w:b/>
          <w:bCs/>
          <w:spacing w:val="3"/>
          <w:szCs w:val="24"/>
        </w:rPr>
        <w:t>i</w:t>
      </w:r>
      <w:r w:rsidRPr="001942A7">
        <w:rPr>
          <w:rFonts w:asciiTheme="minorHAnsi" w:hAnsiTheme="minorHAnsi" w:cstheme="minorHAnsi"/>
          <w:b/>
          <w:bCs/>
          <w:spacing w:val="-1"/>
          <w:szCs w:val="24"/>
        </w:rPr>
        <w:t>c</w:t>
      </w:r>
      <w:r w:rsidRPr="001942A7">
        <w:rPr>
          <w:rFonts w:asciiTheme="minorHAnsi" w:hAnsiTheme="minorHAnsi" w:cstheme="minorHAnsi"/>
          <w:b/>
          <w:bCs/>
          <w:spacing w:val="1"/>
          <w:szCs w:val="24"/>
        </w:rPr>
        <w:t>u</w:t>
      </w:r>
      <w:r w:rsidRPr="001942A7">
        <w:rPr>
          <w:rFonts w:asciiTheme="minorHAnsi" w:hAnsiTheme="minorHAnsi" w:cstheme="minorHAnsi"/>
          <w:b/>
          <w:bCs/>
          <w:szCs w:val="24"/>
        </w:rPr>
        <w:t>l</w:t>
      </w:r>
      <w:r w:rsidRPr="001942A7">
        <w:rPr>
          <w:rFonts w:asciiTheme="minorHAnsi" w:hAnsiTheme="minorHAnsi" w:cstheme="minorHAnsi"/>
          <w:b/>
          <w:bCs/>
          <w:spacing w:val="1"/>
          <w:szCs w:val="24"/>
        </w:rPr>
        <w:t>u</w:t>
      </w:r>
      <w:r w:rsidRPr="001942A7">
        <w:rPr>
          <w:rFonts w:asciiTheme="minorHAnsi" w:hAnsiTheme="minorHAnsi" w:cstheme="minorHAnsi"/>
          <w:b/>
          <w:bCs/>
          <w:szCs w:val="24"/>
        </w:rPr>
        <w:t>m</w:t>
      </w:r>
      <w:r w:rsidRPr="001942A7">
        <w:rPr>
          <w:rFonts w:asciiTheme="minorHAnsi" w:hAnsiTheme="minorHAnsi" w:cstheme="minorHAnsi"/>
          <w:b/>
          <w:bCs/>
          <w:spacing w:val="-3"/>
          <w:szCs w:val="24"/>
        </w:rPr>
        <w:t xml:space="preserve"> </w:t>
      </w:r>
      <w:r w:rsidRPr="001942A7">
        <w:rPr>
          <w:rFonts w:asciiTheme="minorHAnsi" w:hAnsiTheme="minorHAnsi" w:cstheme="minorHAnsi"/>
          <w:b/>
          <w:bCs/>
          <w:spacing w:val="1"/>
          <w:szCs w:val="24"/>
        </w:rPr>
        <w:t>p</w:t>
      </w:r>
      <w:r w:rsidRPr="001942A7">
        <w:rPr>
          <w:rFonts w:asciiTheme="minorHAnsi" w:hAnsiTheme="minorHAnsi" w:cstheme="minorHAnsi"/>
          <w:b/>
          <w:bCs/>
          <w:spacing w:val="-1"/>
          <w:szCs w:val="24"/>
        </w:rPr>
        <w:t>r</w:t>
      </w:r>
      <w:r w:rsidRPr="001942A7">
        <w:rPr>
          <w:rFonts w:asciiTheme="minorHAnsi" w:hAnsiTheme="minorHAnsi" w:cstheme="minorHAnsi"/>
          <w:b/>
          <w:bCs/>
          <w:szCs w:val="24"/>
        </w:rPr>
        <w:t>og</w:t>
      </w:r>
      <w:r w:rsidRPr="001942A7">
        <w:rPr>
          <w:rFonts w:asciiTheme="minorHAnsi" w:hAnsiTheme="minorHAnsi" w:cstheme="minorHAnsi"/>
          <w:b/>
          <w:bCs/>
          <w:spacing w:val="-1"/>
          <w:szCs w:val="24"/>
        </w:rPr>
        <w:t>r</w:t>
      </w:r>
      <w:r w:rsidRPr="001942A7">
        <w:rPr>
          <w:rFonts w:asciiTheme="minorHAnsi" w:hAnsiTheme="minorHAnsi" w:cstheme="minorHAnsi"/>
          <w:b/>
          <w:bCs/>
          <w:spacing w:val="2"/>
          <w:szCs w:val="24"/>
        </w:rPr>
        <w:t>a</w:t>
      </w:r>
      <w:r w:rsidRPr="001942A7">
        <w:rPr>
          <w:rFonts w:asciiTheme="minorHAnsi" w:hAnsiTheme="minorHAnsi" w:cstheme="minorHAnsi"/>
          <w:b/>
          <w:bCs/>
          <w:spacing w:val="-3"/>
          <w:szCs w:val="24"/>
        </w:rPr>
        <w:t>m</w:t>
      </w:r>
      <w:r w:rsidRPr="001942A7">
        <w:rPr>
          <w:rFonts w:asciiTheme="minorHAnsi" w:hAnsiTheme="minorHAnsi" w:cstheme="minorHAnsi"/>
          <w:b/>
          <w:bCs/>
          <w:szCs w:val="24"/>
        </w:rPr>
        <w:t xml:space="preserve">. </w:t>
      </w:r>
      <w:r w:rsidRPr="001942A7">
        <w:rPr>
          <w:rFonts w:asciiTheme="minorHAnsi" w:hAnsiTheme="minorHAnsi" w:cstheme="minorHAnsi"/>
          <w:b/>
          <w:bCs/>
          <w:spacing w:val="3"/>
          <w:szCs w:val="24"/>
        </w:rPr>
        <w:t xml:space="preserve"> </w:t>
      </w:r>
      <w:r w:rsidRPr="001942A7">
        <w:rPr>
          <w:rFonts w:asciiTheme="minorHAnsi" w:hAnsiTheme="minorHAnsi" w:cstheme="minorHAnsi"/>
          <w:b/>
          <w:bCs/>
          <w:i/>
          <w:szCs w:val="24"/>
        </w:rPr>
        <w:t>Exa</w:t>
      </w:r>
      <w:r w:rsidRPr="001942A7">
        <w:rPr>
          <w:rFonts w:asciiTheme="minorHAnsi" w:hAnsiTheme="minorHAnsi" w:cstheme="minorHAnsi"/>
          <w:b/>
          <w:bCs/>
          <w:i/>
          <w:spacing w:val="3"/>
          <w:szCs w:val="24"/>
        </w:rPr>
        <w:t>m</w:t>
      </w:r>
      <w:r w:rsidRPr="001942A7">
        <w:rPr>
          <w:rFonts w:asciiTheme="minorHAnsi" w:hAnsiTheme="minorHAnsi" w:cstheme="minorHAnsi"/>
          <w:b/>
          <w:bCs/>
          <w:i/>
          <w:szCs w:val="24"/>
        </w:rPr>
        <w:t>ple:</w:t>
      </w:r>
      <w:r w:rsidRPr="001942A7">
        <w:rPr>
          <w:rFonts w:asciiTheme="minorHAnsi" w:hAnsiTheme="minorHAnsi" w:cstheme="minorHAnsi"/>
          <w:b/>
          <w:bCs/>
          <w:i/>
          <w:spacing w:val="-1"/>
          <w:szCs w:val="24"/>
        </w:rPr>
        <w:t xml:space="preserve"> </w:t>
      </w:r>
      <w:r w:rsidRPr="001942A7">
        <w:rPr>
          <w:rFonts w:asciiTheme="minorHAnsi" w:hAnsiTheme="minorHAnsi" w:cstheme="minorHAnsi"/>
          <w:b/>
          <w:bCs/>
          <w:i/>
          <w:szCs w:val="24"/>
        </w:rPr>
        <w:t xml:space="preserve">A </w:t>
      </w:r>
      <w:r w:rsidRPr="001942A7">
        <w:rPr>
          <w:rFonts w:asciiTheme="minorHAnsi" w:hAnsiTheme="minorHAnsi" w:cstheme="minorHAnsi"/>
          <w:b/>
          <w:bCs/>
          <w:i/>
          <w:spacing w:val="-1"/>
          <w:szCs w:val="24"/>
        </w:rPr>
        <w:t>c</w:t>
      </w:r>
      <w:r w:rsidRPr="001942A7">
        <w:rPr>
          <w:rFonts w:asciiTheme="minorHAnsi" w:hAnsiTheme="minorHAnsi" w:cstheme="minorHAnsi"/>
          <w:b/>
          <w:bCs/>
          <w:i/>
          <w:szCs w:val="24"/>
        </w:rPr>
        <w:t>ol</w:t>
      </w:r>
      <w:r w:rsidRPr="001942A7">
        <w:rPr>
          <w:rFonts w:asciiTheme="minorHAnsi" w:hAnsiTheme="minorHAnsi" w:cstheme="minorHAnsi"/>
          <w:b/>
          <w:bCs/>
          <w:i/>
          <w:spacing w:val="1"/>
          <w:szCs w:val="24"/>
        </w:rPr>
        <w:t>l</w:t>
      </w:r>
      <w:r w:rsidRPr="001942A7">
        <w:rPr>
          <w:rFonts w:asciiTheme="minorHAnsi" w:hAnsiTheme="minorHAnsi" w:cstheme="minorHAnsi"/>
          <w:b/>
          <w:bCs/>
          <w:i/>
          <w:spacing w:val="-1"/>
          <w:szCs w:val="24"/>
        </w:rPr>
        <w:t>e</w:t>
      </w:r>
      <w:r w:rsidRPr="001942A7">
        <w:rPr>
          <w:rFonts w:asciiTheme="minorHAnsi" w:hAnsiTheme="minorHAnsi" w:cstheme="minorHAnsi"/>
          <w:b/>
          <w:bCs/>
          <w:i/>
          <w:szCs w:val="24"/>
        </w:rPr>
        <w:t>ge</w:t>
      </w:r>
      <w:r w:rsidRPr="001942A7">
        <w:rPr>
          <w:rFonts w:asciiTheme="minorHAnsi" w:hAnsiTheme="minorHAnsi" w:cstheme="minorHAnsi"/>
          <w:b/>
          <w:bCs/>
          <w:i/>
          <w:spacing w:val="-1"/>
          <w:szCs w:val="24"/>
        </w:rPr>
        <w:t xml:space="preserve"> </w:t>
      </w:r>
      <w:r w:rsidRPr="001942A7">
        <w:rPr>
          <w:rFonts w:asciiTheme="minorHAnsi" w:hAnsiTheme="minorHAnsi" w:cstheme="minorHAnsi"/>
          <w:b/>
          <w:bCs/>
          <w:i/>
          <w:spacing w:val="3"/>
          <w:szCs w:val="24"/>
        </w:rPr>
        <w:t>m</w:t>
      </w:r>
      <w:r w:rsidRPr="001942A7">
        <w:rPr>
          <w:rFonts w:asciiTheme="minorHAnsi" w:hAnsiTheme="minorHAnsi" w:cstheme="minorHAnsi"/>
          <w:b/>
          <w:bCs/>
          <w:i/>
          <w:spacing w:val="1"/>
          <w:szCs w:val="24"/>
        </w:rPr>
        <w:t>u</w:t>
      </w:r>
      <w:r w:rsidRPr="001942A7">
        <w:rPr>
          <w:rFonts w:asciiTheme="minorHAnsi" w:hAnsiTheme="minorHAnsi" w:cstheme="minorHAnsi"/>
          <w:b/>
          <w:bCs/>
          <w:i/>
          <w:szCs w:val="24"/>
        </w:rPr>
        <w:t xml:space="preserve">st </w:t>
      </w:r>
      <w:r w:rsidRPr="001942A7">
        <w:rPr>
          <w:rFonts w:asciiTheme="minorHAnsi" w:hAnsiTheme="minorHAnsi" w:cstheme="minorHAnsi"/>
          <w:b/>
          <w:bCs/>
          <w:i/>
          <w:spacing w:val="1"/>
          <w:szCs w:val="24"/>
        </w:rPr>
        <w:t>h</w:t>
      </w:r>
      <w:r w:rsidRPr="001942A7">
        <w:rPr>
          <w:rFonts w:asciiTheme="minorHAnsi" w:hAnsiTheme="minorHAnsi" w:cstheme="minorHAnsi"/>
          <w:b/>
          <w:bCs/>
          <w:i/>
          <w:szCs w:val="24"/>
        </w:rPr>
        <w:t>a</w:t>
      </w:r>
      <w:r w:rsidRPr="001942A7">
        <w:rPr>
          <w:rFonts w:asciiTheme="minorHAnsi" w:hAnsiTheme="minorHAnsi" w:cstheme="minorHAnsi"/>
          <w:b/>
          <w:bCs/>
          <w:i/>
          <w:spacing w:val="-1"/>
          <w:szCs w:val="24"/>
        </w:rPr>
        <w:t>v</w:t>
      </w:r>
      <w:r w:rsidRPr="001942A7">
        <w:rPr>
          <w:rFonts w:asciiTheme="minorHAnsi" w:hAnsiTheme="minorHAnsi" w:cstheme="minorHAnsi"/>
          <w:b/>
          <w:bCs/>
          <w:i/>
          <w:szCs w:val="24"/>
        </w:rPr>
        <w:t>e</w:t>
      </w:r>
      <w:r w:rsidRPr="001942A7">
        <w:rPr>
          <w:rFonts w:asciiTheme="minorHAnsi" w:hAnsiTheme="minorHAnsi" w:cstheme="minorHAnsi"/>
          <w:b/>
          <w:bCs/>
          <w:i/>
          <w:spacing w:val="-3"/>
          <w:szCs w:val="24"/>
        </w:rPr>
        <w:t xml:space="preserve"> </w:t>
      </w:r>
      <w:r w:rsidRPr="001942A7">
        <w:rPr>
          <w:rFonts w:asciiTheme="minorHAnsi" w:hAnsiTheme="minorHAnsi" w:cstheme="minorHAnsi"/>
          <w:b/>
          <w:bCs/>
          <w:i/>
          <w:szCs w:val="24"/>
        </w:rPr>
        <w:t>appro</w:t>
      </w:r>
      <w:r w:rsidRPr="001942A7">
        <w:rPr>
          <w:rFonts w:asciiTheme="minorHAnsi" w:hAnsiTheme="minorHAnsi" w:cstheme="minorHAnsi"/>
          <w:b/>
          <w:bCs/>
          <w:i/>
          <w:spacing w:val="-1"/>
          <w:szCs w:val="24"/>
        </w:rPr>
        <w:t>v</w:t>
      </w:r>
      <w:r w:rsidRPr="001942A7">
        <w:rPr>
          <w:rFonts w:asciiTheme="minorHAnsi" w:hAnsiTheme="minorHAnsi" w:cstheme="minorHAnsi"/>
          <w:b/>
          <w:bCs/>
          <w:i/>
          <w:szCs w:val="24"/>
        </w:rPr>
        <w:t>al for M</w:t>
      </w:r>
      <w:r w:rsidRPr="001942A7">
        <w:rPr>
          <w:rFonts w:asciiTheme="minorHAnsi" w:hAnsiTheme="minorHAnsi" w:cstheme="minorHAnsi"/>
          <w:b/>
          <w:bCs/>
          <w:i/>
          <w:spacing w:val="-1"/>
          <w:szCs w:val="24"/>
        </w:rPr>
        <w:t>e</w:t>
      </w:r>
      <w:r w:rsidRPr="001942A7">
        <w:rPr>
          <w:rFonts w:asciiTheme="minorHAnsi" w:hAnsiTheme="minorHAnsi" w:cstheme="minorHAnsi"/>
          <w:b/>
          <w:bCs/>
          <w:i/>
          <w:szCs w:val="24"/>
        </w:rPr>
        <w:t>dical Ass</w:t>
      </w:r>
      <w:r w:rsidRPr="001942A7">
        <w:rPr>
          <w:rFonts w:asciiTheme="minorHAnsi" w:hAnsiTheme="minorHAnsi" w:cstheme="minorHAnsi"/>
          <w:b/>
          <w:bCs/>
          <w:i/>
          <w:spacing w:val="1"/>
          <w:szCs w:val="24"/>
        </w:rPr>
        <w:t>i</w:t>
      </w:r>
      <w:r w:rsidRPr="001942A7">
        <w:rPr>
          <w:rFonts w:asciiTheme="minorHAnsi" w:hAnsiTheme="minorHAnsi" w:cstheme="minorHAnsi"/>
          <w:b/>
          <w:bCs/>
          <w:i/>
          <w:szCs w:val="24"/>
        </w:rPr>
        <w:t>st</w:t>
      </w:r>
      <w:r w:rsidRPr="001942A7">
        <w:rPr>
          <w:rFonts w:asciiTheme="minorHAnsi" w:hAnsiTheme="minorHAnsi" w:cstheme="minorHAnsi"/>
          <w:b/>
          <w:bCs/>
          <w:i/>
          <w:spacing w:val="1"/>
          <w:szCs w:val="24"/>
        </w:rPr>
        <w:t>in</w:t>
      </w:r>
      <w:r w:rsidRPr="001942A7">
        <w:rPr>
          <w:rFonts w:asciiTheme="minorHAnsi" w:hAnsiTheme="minorHAnsi" w:cstheme="minorHAnsi"/>
          <w:b/>
          <w:bCs/>
          <w:i/>
          <w:szCs w:val="24"/>
        </w:rPr>
        <w:t>g (A45</w:t>
      </w:r>
      <w:r w:rsidRPr="001942A7">
        <w:rPr>
          <w:rFonts w:asciiTheme="minorHAnsi" w:hAnsiTheme="minorHAnsi" w:cstheme="minorHAnsi"/>
          <w:b/>
          <w:bCs/>
          <w:i/>
          <w:spacing w:val="-2"/>
          <w:szCs w:val="24"/>
        </w:rPr>
        <w:t>4</w:t>
      </w:r>
      <w:r w:rsidRPr="001942A7">
        <w:rPr>
          <w:rFonts w:asciiTheme="minorHAnsi" w:hAnsiTheme="minorHAnsi" w:cstheme="minorHAnsi"/>
          <w:b/>
          <w:bCs/>
          <w:i/>
          <w:szCs w:val="24"/>
        </w:rPr>
        <w:t>00) in ord</w:t>
      </w:r>
      <w:r w:rsidRPr="001942A7">
        <w:rPr>
          <w:rFonts w:asciiTheme="minorHAnsi" w:hAnsiTheme="minorHAnsi" w:cstheme="minorHAnsi"/>
          <w:b/>
          <w:bCs/>
          <w:i/>
          <w:spacing w:val="-1"/>
          <w:szCs w:val="24"/>
        </w:rPr>
        <w:t>e</w:t>
      </w:r>
      <w:r w:rsidRPr="001942A7">
        <w:rPr>
          <w:rFonts w:asciiTheme="minorHAnsi" w:hAnsiTheme="minorHAnsi" w:cstheme="minorHAnsi"/>
          <w:b/>
          <w:bCs/>
          <w:i/>
          <w:szCs w:val="24"/>
        </w:rPr>
        <w:t>r to fi</w:t>
      </w:r>
      <w:r w:rsidRPr="001942A7">
        <w:rPr>
          <w:rFonts w:asciiTheme="minorHAnsi" w:hAnsiTheme="minorHAnsi" w:cstheme="minorHAnsi"/>
          <w:b/>
          <w:bCs/>
          <w:i/>
          <w:spacing w:val="1"/>
          <w:szCs w:val="24"/>
        </w:rPr>
        <w:t>l</w:t>
      </w:r>
      <w:r w:rsidRPr="001942A7">
        <w:rPr>
          <w:rFonts w:asciiTheme="minorHAnsi" w:hAnsiTheme="minorHAnsi" w:cstheme="minorHAnsi"/>
          <w:b/>
          <w:bCs/>
          <w:i/>
          <w:szCs w:val="24"/>
        </w:rPr>
        <w:t>e</w:t>
      </w:r>
      <w:r w:rsidRPr="001942A7">
        <w:rPr>
          <w:rFonts w:asciiTheme="minorHAnsi" w:hAnsiTheme="minorHAnsi" w:cstheme="minorHAnsi"/>
          <w:b/>
          <w:bCs/>
          <w:i/>
          <w:spacing w:val="-1"/>
          <w:szCs w:val="24"/>
        </w:rPr>
        <w:t xml:space="preserve"> </w:t>
      </w:r>
      <w:r w:rsidRPr="001942A7">
        <w:rPr>
          <w:rFonts w:asciiTheme="minorHAnsi" w:hAnsiTheme="minorHAnsi" w:cstheme="minorHAnsi"/>
          <w:b/>
          <w:bCs/>
          <w:i/>
          <w:szCs w:val="24"/>
        </w:rPr>
        <w:t>a program</w:t>
      </w:r>
      <w:r w:rsidRPr="001942A7">
        <w:rPr>
          <w:rFonts w:asciiTheme="minorHAnsi" w:hAnsiTheme="minorHAnsi" w:cstheme="minorHAnsi"/>
          <w:b/>
          <w:bCs/>
          <w:i/>
          <w:spacing w:val="3"/>
          <w:szCs w:val="24"/>
        </w:rPr>
        <w:t xml:space="preserve"> </w:t>
      </w:r>
      <w:r w:rsidRPr="001942A7">
        <w:rPr>
          <w:rFonts w:asciiTheme="minorHAnsi" w:hAnsiTheme="minorHAnsi" w:cstheme="minorHAnsi"/>
          <w:b/>
          <w:bCs/>
          <w:i/>
          <w:szCs w:val="24"/>
        </w:rPr>
        <w:t>of s</w:t>
      </w:r>
      <w:r w:rsidRPr="001942A7">
        <w:rPr>
          <w:rFonts w:asciiTheme="minorHAnsi" w:hAnsiTheme="minorHAnsi" w:cstheme="minorHAnsi"/>
          <w:b/>
          <w:bCs/>
          <w:i/>
          <w:spacing w:val="-2"/>
          <w:szCs w:val="24"/>
        </w:rPr>
        <w:t>t</w:t>
      </w:r>
      <w:r w:rsidRPr="001942A7">
        <w:rPr>
          <w:rFonts w:asciiTheme="minorHAnsi" w:hAnsiTheme="minorHAnsi" w:cstheme="minorHAnsi"/>
          <w:b/>
          <w:bCs/>
          <w:i/>
          <w:spacing w:val="1"/>
          <w:szCs w:val="24"/>
        </w:rPr>
        <w:t>u</w:t>
      </w:r>
      <w:r w:rsidRPr="001942A7">
        <w:rPr>
          <w:rFonts w:asciiTheme="minorHAnsi" w:hAnsiTheme="minorHAnsi" w:cstheme="minorHAnsi"/>
          <w:b/>
          <w:bCs/>
          <w:i/>
          <w:szCs w:val="24"/>
        </w:rPr>
        <w:t>dy</w:t>
      </w:r>
      <w:r w:rsidRPr="001942A7">
        <w:rPr>
          <w:rFonts w:asciiTheme="minorHAnsi" w:hAnsiTheme="minorHAnsi" w:cstheme="minorHAnsi"/>
          <w:b/>
          <w:bCs/>
          <w:i/>
          <w:spacing w:val="-1"/>
          <w:szCs w:val="24"/>
        </w:rPr>
        <w:t xml:space="preserve"> </w:t>
      </w:r>
      <w:r w:rsidRPr="001942A7">
        <w:rPr>
          <w:rFonts w:asciiTheme="minorHAnsi" w:hAnsiTheme="minorHAnsi" w:cstheme="minorHAnsi"/>
          <w:b/>
          <w:bCs/>
          <w:i/>
          <w:szCs w:val="24"/>
        </w:rPr>
        <w:t>for M</w:t>
      </w:r>
      <w:r w:rsidRPr="001942A7">
        <w:rPr>
          <w:rFonts w:asciiTheme="minorHAnsi" w:hAnsiTheme="minorHAnsi" w:cstheme="minorHAnsi"/>
          <w:b/>
          <w:bCs/>
          <w:i/>
          <w:spacing w:val="-1"/>
          <w:szCs w:val="24"/>
        </w:rPr>
        <w:t>e</w:t>
      </w:r>
      <w:r w:rsidRPr="001942A7">
        <w:rPr>
          <w:rFonts w:asciiTheme="minorHAnsi" w:hAnsiTheme="minorHAnsi" w:cstheme="minorHAnsi"/>
          <w:b/>
          <w:bCs/>
          <w:i/>
          <w:szCs w:val="24"/>
        </w:rPr>
        <w:t>dical Ass</w:t>
      </w:r>
      <w:r w:rsidRPr="001942A7">
        <w:rPr>
          <w:rFonts w:asciiTheme="minorHAnsi" w:hAnsiTheme="minorHAnsi" w:cstheme="minorHAnsi"/>
          <w:b/>
          <w:bCs/>
          <w:i/>
          <w:spacing w:val="1"/>
          <w:szCs w:val="24"/>
        </w:rPr>
        <w:t>i</w:t>
      </w:r>
      <w:r w:rsidRPr="001942A7">
        <w:rPr>
          <w:rFonts w:asciiTheme="minorHAnsi" w:hAnsiTheme="minorHAnsi" w:cstheme="minorHAnsi"/>
          <w:b/>
          <w:bCs/>
          <w:i/>
          <w:szCs w:val="24"/>
        </w:rPr>
        <w:t>st</w:t>
      </w:r>
      <w:r w:rsidRPr="001942A7">
        <w:rPr>
          <w:rFonts w:asciiTheme="minorHAnsi" w:hAnsiTheme="minorHAnsi" w:cstheme="minorHAnsi"/>
          <w:b/>
          <w:bCs/>
          <w:i/>
          <w:spacing w:val="-1"/>
          <w:szCs w:val="24"/>
        </w:rPr>
        <w:t>i</w:t>
      </w:r>
      <w:r w:rsidRPr="001942A7">
        <w:rPr>
          <w:rFonts w:asciiTheme="minorHAnsi" w:hAnsiTheme="minorHAnsi" w:cstheme="minorHAnsi"/>
          <w:b/>
          <w:bCs/>
          <w:i/>
          <w:spacing w:val="1"/>
          <w:szCs w:val="24"/>
        </w:rPr>
        <w:t>n</w:t>
      </w:r>
      <w:r w:rsidRPr="001942A7">
        <w:rPr>
          <w:rFonts w:asciiTheme="minorHAnsi" w:hAnsiTheme="minorHAnsi" w:cstheme="minorHAnsi"/>
          <w:b/>
          <w:bCs/>
          <w:i/>
          <w:szCs w:val="24"/>
        </w:rPr>
        <w:t>g (</w:t>
      </w:r>
      <w:r w:rsidRPr="001942A7">
        <w:rPr>
          <w:rFonts w:asciiTheme="minorHAnsi" w:hAnsiTheme="minorHAnsi" w:cstheme="minorHAnsi"/>
          <w:b/>
          <w:bCs/>
          <w:i/>
          <w:spacing w:val="-1"/>
          <w:szCs w:val="24"/>
        </w:rPr>
        <w:t>D</w:t>
      </w:r>
      <w:r w:rsidRPr="001942A7">
        <w:rPr>
          <w:rFonts w:asciiTheme="minorHAnsi" w:hAnsiTheme="minorHAnsi" w:cstheme="minorHAnsi"/>
          <w:b/>
          <w:bCs/>
          <w:i/>
          <w:szCs w:val="24"/>
        </w:rPr>
        <w:t>45920</w:t>
      </w:r>
      <w:r w:rsidRPr="001942A7">
        <w:rPr>
          <w:rFonts w:asciiTheme="minorHAnsi" w:hAnsiTheme="minorHAnsi" w:cstheme="minorHAnsi"/>
          <w:b/>
          <w:bCs/>
          <w:i/>
          <w:spacing w:val="-1"/>
          <w:szCs w:val="24"/>
        </w:rPr>
        <w:t>)</w:t>
      </w:r>
      <w:r w:rsidRPr="001942A7">
        <w:rPr>
          <w:rFonts w:asciiTheme="minorHAnsi" w:hAnsiTheme="minorHAnsi" w:cstheme="minorHAnsi"/>
          <w:b/>
          <w:bCs/>
          <w:i/>
          <w:szCs w:val="24"/>
        </w:rPr>
        <w:t>.</w:t>
      </w:r>
    </w:p>
    <w:p w14:paraId="6760BA35" w14:textId="77777777" w:rsidR="001942A7" w:rsidRPr="001942A7" w:rsidRDefault="001942A7" w:rsidP="001942A7">
      <w:pPr>
        <w:spacing w:before="14" w:line="260" w:lineRule="exact"/>
        <w:rPr>
          <w:rFonts w:asciiTheme="minorHAnsi" w:hAnsiTheme="minorHAnsi" w:cstheme="minorHAnsi"/>
          <w:sz w:val="26"/>
          <w:szCs w:val="26"/>
        </w:rPr>
      </w:pPr>
    </w:p>
    <w:p w14:paraId="04D461F8" w14:textId="77777777" w:rsidR="001942A7" w:rsidRDefault="001942A7" w:rsidP="001942A7">
      <w:pPr>
        <w:ind w:left="104" w:right="-20"/>
        <w:rPr>
          <w:rFonts w:cstheme="minorHAnsi"/>
          <w:szCs w:val="24"/>
        </w:rPr>
      </w:pPr>
      <w:r w:rsidRPr="001942A7">
        <w:rPr>
          <w:rFonts w:asciiTheme="minorHAnsi" w:hAnsiTheme="minorHAnsi" w:cstheme="minorHAnsi"/>
          <w:b/>
          <w:bCs/>
          <w:spacing w:val="-3"/>
          <w:szCs w:val="24"/>
        </w:rPr>
        <w:t>P</w:t>
      </w:r>
      <w:r w:rsidRPr="001942A7">
        <w:rPr>
          <w:rFonts w:asciiTheme="minorHAnsi" w:hAnsiTheme="minorHAnsi" w:cstheme="minorHAnsi"/>
          <w:b/>
          <w:bCs/>
          <w:szCs w:val="24"/>
        </w:rPr>
        <w:t>lea</w:t>
      </w:r>
      <w:r w:rsidRPr="001942A7">
        <w:rPr>
          <w:rFonts w:asciiTheme="minorHAnsi" w:hAnsiTheme="minorHAnsi" w:cstheme="minorHAnsi"/>
          <w:b/>
          <w:bCs/>
          <w:spacing w:val="2"/>
          <w:szCs w:val="24"/>
        </w:rPr>
        <w:t>s</w:t>
      </w:r>
      <w:r w:rsidRPr="001942A7">
        <w:rPr>
          <w:rFonts w:asciiTheme="minorHAnsi" w:hAnsiTheme="minorHAnsi" w:cstheme="minorHAnsi"/>
          <w:b/>
          <w:bCs/>
          <w:szCs w:val="24"/>
        </w:rPr>
        <w:t>e</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i</w:t>
      </w:r>
      <w:r w:rsidRPr="001942A7">
        <w:rPr>
          <w:rFonts w:asciiTheme="minorHAnsi" w:hAnsiTheme="minorHAnsi" w:cstheme="minorHAnsi"/>
          <w:b/>
          <w:bCs/>
          <w:spacing w:val="1"/>
          <w:szCs w:val="24"/>
        </w:rPr>
        <w:t>nd</w:t>
      </w:r>
      <w:r w:rsidRPr="001942A7">
        <w:rPr>
          <w:rFonts w:asciiTheme="minorHAnsi" w:hAnsiTheme="minorHAnsi" w:cstheme="minorHAnsi"/>
          <w:b/>
          <w:bCs/>
          <w:szCs w:val="24"/>
        </w:rPr>
        <w:t>ica</w:t>
      </w:r>
      <w:r w:rsidRPr="001942A7">
        <w:rPr>
          <w:rFonts w:asciiTheme="minorHAnsi" w:hAnsiTheme="minorHAnsi" w:cstheme="minorHAnsi"/>
          <w:b/>
          <w:bCs/>
          <w:spacing w:val="-1"/>
          <w:szCs w:val="24"/>
        </w:rPr>
        <w:t>t</w:t>
      </w:r>
      <w:r w:rsidRPr="001942A7">
        <w:rPr>
          <w:rFonts w:asciiTheme="minorHAnsi" w:hAnsiTheme="minorHAnsi" w:cstheme="minorHAnsi"/>
          <w:b/>
          <w:bCs/>
          <w:szCs w:val="24"/>
        </w:rPr>
        <w:t xml:space="preserve">e (by </w:t>
      </w:r>
      <w:r w:rsidRPr="001942A7">
        <w:rPr>
          <w:rFonts w:asciiTheme="minorHAnsi" w:hAnsiTheme="minorHAnsi" w:cstheme="minorHAnsi"/>
          <w:b/>
          <w:bCs/>
          <w:spacing w:val="-1"/>
          <w:szCs w:val="24"/>
        </w:rPr>
        <w:t>c</w:t>
      </w:r>
      <w:r w:rsidRPr="001942A7">
        <w:rPr>
          <w:rFonts w:asciiTheme="minorHAnsi" w:hAnsiTheme="minorHAnsi" w:cstheme="minorHAnsi"/>
          <w:b/>
          <w:bCs/>
          <w:spacing w:val="1"/>
          <w:szCs w:val="24"/>
        </w:rPr>
        <w:t>h</w:t>
      </w:r>
      <w:r w:rsidRPr="001942A7">
        <w:rPr>
          <w:rFonts w:asciiTheme="minorHAnsi" w:hAnsiTheme="minorHAnsi" w:cstheme="minorHAnsi"/>
          <w:b/>
          <w:bCs/>
          <w:spacing w:val="-1"/>
          <w:szCs w:val="24"/>
        </w:rPr>
        <w:t>e</w:t>
      </w:r>
      <w:r w:rsidRPr="001942A7">
        <w:rPr>
          <w:rFonts w:asciiTheme="minorHAnsi" w:hAnsiTheme="minorHAnsi" w:cstheme="minorHAnsi"/>
          <w:b/>
          <w:bCs/>
          <w:spacing w:val="1"/>
          <w:szCs w:val="24"/>
        </w:rPr>
        <w:t>ck</w:t>
      </w:r>
      <w:r w:rsidRPr="001942A7">
        <w:rPr>
          <w:rFonts w:asciiTheme="minorHAnsi" w:hAnsiTheme="minorHAnsi" w:cstheme="minorHAnsi"/>
          <w:b/>
          <w:bCs/>
          <w:szCs w:val="24"/>
        </w:rPr>
        <w:t>i</w:t>
      </w:r>
      <w:r w:rsidRPr="001942A7">
        <w:rPr>
          <w:rFonts w:asciiTheme="minorHAnsi" w:hAnsiTheme="minorHAnsi" w:cstheme="minorHAnsi"/>
          <w:b/>
          <w:bCs/>
          <w:spacing w:val="1"/>
          <w:szCs w:val="24"/>
        </w:rPr>
        <w:t>n</w:t>
      </w:r>
      <w:r w:rsidRPr="001942A7">
        <w:rPr>
          <w:rFonts w:asciiTheme="minorHAnsi" w:hAnsiTheme="minorHAnsi" w:cstheme="minorHAnsi"/>
          <w:b/>
          <w:bCs/>
          <w:szCs w:val="24"/>
        </w:rPr>
        <w:t>g)</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the</w:t>
      </w:r>
      <w:r w:rsidRPr="001942A7">
        <w:rPr>
          <w:rFonts w:asciiTheme="minorHAnsi" w:hAnsiTheme="minorHAnsi" w:cstheme="minorHAnsi"/>
          <w:b/>
          <w:bCs/>
          <w:spacing w:val="-1"/>
          <w:szCs w:val="24"/>
        </w:rPr>
        <w:t xml:space="preserve"> </w:t>
      </w:r>
      <w:r w:rsidRPr="001942A7">
        <w:rPr>
          <w:rFonts w:asciiTheme="minorHAnsi" w:hAnsiTheme="minorHAnsi" w:cstheme="minorHAnsi"/>
          <w:b/>
          <w:bCs/>
          <w:spacing w:val="1"/>
          <w:szCs w:val="24"/>
        </w:rPr>
        <w:t>p</w:t>
      </w:r>
      <w:r w:rsidRPr="001942A7">
        <w:rPr>
          <w:rFonts w:asciiTheme="minorHAnsi" w:hAnsiTheme="minorHAnsi" w:cstheme="minorHAnsi"/>
          <w:b/>
          <w:bCs/>
          <w:spacing w:val="-1"/>
          <w:szCs w:val="24"/>
        </w:rPr>
        <w:t>r</w:t>
      </w:r>
      <w:r w:rsidRPr="001942A7">
        <w:rPr>
          <w:rFonts w:asciiTheme="minorHAnsi" w:hAnsiTheme="minorHAnsi" w:cstheme="minorHAnsi"/>
          <w:b/>
          <w:bCs/>
          <w:szCs w:val="24"/>
        </w:rPr>
        <w:t>og</w:t>
      </w:r>
      <w:r w:rsidRPr="001942A7">
        <w:rPr>
          <w:rFonts w:asciiTheme="minorHAnsi" w:hAnsiTheme="minorHAnsi" w:cstheme="minorHAnsi"/>
          <w:b/>
          <w:bCs/>
          <w:spacing w:val="-1"/>
          <w:szCs w:val="24"/>
        </w:rPr>
        <w:t>r</w:t>
      </w:r>
      <w:r w:rsidRPr="001942A7">
        <w:rPr>
          <w:rFonts w:asciiTheme="minorHAnsi" w:hAnsiTheme="minorHAnsi" w:cstheme="minorHAnsi"/>
          <w:b/>
          <w:bCs/>
          <w:szCs w:val="24"/>
        </w:rPr>
        <w:t>am</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ma</w:t>
      </w:r>
      <w:r w:rsidRPr="001942A7">
        <w:rPr>
          <w:rFonts w:asciiTheme="minorHAnsi" w:hAnsiTheme="minorHAnsi" w:cstheme="minorHAnsi"/>
          <w:b/>
          <w:bCs/>
          <w:spacing w:val="1"/>
          <w:szCs w:val="24"/>
        </w:rPr>
        <w:t>j</w:t>
      </w:r>
      <w:r w:rsidRPr="001942A7">
        <w:rPr>
          <w:rFonts w:asciiTheme="minorHAnsi" w:hAnsiTheme="minorHAnsi" w:cstheme="minorHAnsi"/>
          <w:b/>
          <w:bCs/>
          <w:szCs w:val="24"/>
        </w:rPr>
        <w:t>o</w:t>
      </w:r>
      <w:r w:rsidRPr="001942A7">
        <w:rPr>
          <w:rFonts w:asciiTheme="minorHAnsi" w:hAnsiTheme="minorHAnsi" w:cstheme="minorHAnsi"/>
          <w:b/>
          <w:bCs/>
          <w:spacing w:val="-1"/>
          <w:szCs w:val="24"/>
        </w:rPr>
        <w:t>r</w:t>
      </w:r>
      <w:r w:rsidRPr="001942A7">
        <w:rPr>
          <w:rFonts w:asciiTheme="minorHAnsi" w:hAnsiTheme="minorHAnsi" w:cstheme="minorHAnsi"/>
          <w:b/>
          <w:bCs/>
          <w:szCs w:val="24"/>
        </w:rPr>
        <w:t>s that your</w:t>
      </w:r>
      <w:r w:rsidRPr="001942A7">
        <w:rPr>
          <w:rFonts w:asciiTheme="minorHAnsi" w:hAnsiTheme="minorHAnsi" w:cstheme="minorHAnsi"/>
          <w:b/>
          <w:bCs/>
          <w:spacing w:val="-1"/>
          <w:szCs w:val="24"/>
        </w:rPr>
        <w:t xml:space="preserve"> c</w:t>
      </w:r>
      <w:r w:rsidRPr="001942A7">
        <w:rPr>
          <w:rFonts w:asciiTheme="minorHAnsi" w:hAnsiTheme="minorHAnsi" w:cstheme="minorHAnsi"/>
          <w:b/>
          <w:bCs/>
          <w:szCs w:val="24"/>
        </w:rPr>
        <w:t>ol</w:t>
      </w:r>
      <w:r w:rsidRPr="001942A7">
        <w:rPr>
          <w:rFonts w:asciiTheme="minorHAnsi" w:hAnsiTheme="minorHAnsi" w:cstheme="minorHAnsi"/>
          <w:b/>
          <w:bCs/>
          <w:spacing w:val="1"/>
          <w:szCs w:val="24"/>
        </w:rPr>
        <w:t>l</w:t>
      </w:r>
      <w:r w:rsidRPr="001942A7">
        <w:rPr>
          <w:rFonts w:asciiTheme="minorHAnsi" w:hAnsiTheme="minorHAnsi" w:cstheme="minorHAnsi"/>
          <w:b/>
          <w:bCs/>
          <w:spacing w:val="-1"/>
          <w:szCs w:val="24"/>
        </w:rPr>
        <w:t>e</w:t>
      </w:r>
      <w:r w:rsidRPr="001942A7">
        <w:rPr>
          <w:rFonts w:asciiTheme="minorHAnsi" w:hAnsiTheme="minorHAnsi" w:cstheme="minorHAnsi"/>
          <w:b/>
          <w:bCs/>
          <w:szCs w:val="24"/>
        </w:rPr>
        <w:t>ge</w:t>
      </w:r>
      <w:r w:rsidRPr="001942A7">
        <w:rPr>
          <w:rFonts w:asciiTheme="minorHAnsi" w:hAnsiTheme="minorHAnsi" w:cstheme="minorHAnsi"/>
          <w:b/>
          <w:bCs/>
          <w:spacing w:val="-1"/>
          <w:szCs w:val="24"/>
        </w:rPr>
        <w:t xml:space="preserve"> </w:t>
      </w:r>
      <w:r w:rsidRPr="001942A7">
        <w:rPr>
          <w:rFonts w:asciiTheme="minorHAnsi" w:hAnsiTheme="minorHAnsi" w:cstheme="minorHAnsi"/>
          <w:b/>
          <w:bCs/>
          <w:spacing w:val="2"/>
          <w:szCs w:val="24"/>
        </w:rPr>
        <w:t>wo</w:t>
      </w:r>
      <w:r w:rsidRPr="001942A7">
        <w:rPr>
          <w:rFonts w:asciiTheme="minorHAnsi" w:hAnsiTheme="minorHAnsi" w:cstheme="minorHAnsi"/>
          <w:b/>
          <w:bCs/>
          <w:spacing w:val="1"/>
          <w:szCs w:val="24"/>
        </w:rPr>
        <w:t>u</w:t>
      </w:r>
      <w:r w:rsidRPr="001942A7">
        <w:rPr>
          <w:rFonts w:asciiTheme="minorHAnsi" w:hAnsiTheme="minorHAnsi" w:cstheme="minorHAnsi"/>
          <w:b/>
          <w:bCs/>
          <w:szCs w:val="24"/>
        </w:rPr>
        <w:t>ld</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l</w:t>
      </w:r>
      <w:r w:rsidRPr="001942A7">
        <w:rPr>
          <w:rFonts w:asciiTheme="minorHAnsi" w:hAnsiTheme="minorHAnsi" w:cstheme="minorHAnsi"/>
          <w:b/>
          <w:bCs/>
          <w:spacing w:val="-1"/>
          <w:szCs w:val="24"/>
        </w:rPr>
        <w:t>i</w:t>
      </w:r>
      <w:r w:rsidRPr="001942A7">
        <w:rPr>
          <w:rFonts w:asciiTheme="minorHAnsi" w:hAnsiTheme="minorHAnsi" w:cstheme="minorHAnsi"/>
          <w:b/>
          <w:bCs/>
          <w:spacing w:val="1"/>
          <w:szCs w:val="24"/>
        </w:rPr>
        <w:t>k</w:t>
      </w:r>
      <w:r w:rsidRPr="001942A7">
        <w:rPr>
          <w:rFonts w:asciiTheme="minorHAnsi" w:hAnsiTheme="minorHAnsi" w:cstheme="minorHAnsi"/>
          <w:b/>
          <w:bCs/>
          <w:szCs w:val="24"/>
        </w:rPr>
        <w:t>e</w:t>
      </w:r>
      <w:r w:rsidRPr="001942A7">
        <w:rPr>
          <w:rFonts w:asciiTheme="minorHAnsi" w:hAnsiTheme="minorHAnsi" w:cstheme="minorHAnsi"/>
          <w:b/>
          <w:bCs/>
          <w:spacing w:val="-1"/>
          <w:szCs w:val="24"/>
        </w:rPr>
        <w:t xml:space="preserve"> </w:t>
      </w:r>
      <w:r w:rsidRPr="001942A7">
        <w:rPr>
          <w:rFonts w:asciiTheme="minorHAnsi" w:hAnsiTheme="minorHAnsi" w:cstheme="minorHAnsi"/>
          <w:b/>
          <w:bCs/>
          <w:szCs w:val="24"/>
        </w:rPr>
        <w:t>to o</w:t>
      </w:r>
      <w:r w:rsidRPr="001942A7">
        <w:rPr>
          <w:rFonts w:asciiTheme="minorHAnsi" w:hAnsiTheme="minorHAnsi" w:cstheme="minorHAnsi"/>
          <w:b/>
          <w:bCs/>
          <w:spacing w:val="1"/>
          <w:szCs w:val="24"/>
        </w:rPr>
        <w:t>ff</w:t>
      </w:r>
      <w:r w:rsidRPr="001942A7">
        <w:rPr>
          <w:rFonts w:asciiTheme="minorHAnsi" w:hAnsiTheme="minorHAnsi" w:cstheme="minorHAnsi"/>
          <w:b/>
          <w:bCs/>
          <w:spacing w:val="-1"/>
          <w:szCs w:val="24"/>
        </w:rPr>
        <w:t>er</w:t>
      </w:r>
      <w:r w:rsidRPr="001942A7">
        <w:rPr>
          <w:rFonts w:asciiTheme="minorHAnsi" w:hAnsiTheme="minorHAnsi" w:cstheme="minorHAnsi"/>
          <w:b/>
          <w:bCs/>
          <w:szCs w:val="24"/>
        </w:rPr>
        <w:t>:</w:t>
      </w: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3727"/>
      </w:tblGrid>
      <w:tr w:rsidR="001942A7" w:rsidRPr="00131935" w14:paraId="08362A41" w14:textId="77777777" w:rsidTr="004953BE">
        <w:trPr>
          <w:cantSplit/>
          <w:trHeight w:val="1008"/>
        </w:trPr>
        <w:tc>
          <w:tcPr>
            <w:tcW w:w="5471" w:type="dxa"/>
            <w:vAlign w:val="center"/>
          </w:tcPr>
          <w:p w14:paraId="62BF0AFC"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Emergency Medical Science (D45910)</w:t>
            </w:r>
          </w:p>
        </w:tc>
        <w:tc>
          <w:tcPr>
            <w:tcW w:w="3795" w:type="dxa"/>
            <w:vAlign w:val="center"/>
          </w:tcPr>
          <w:p w14:paraId="56153F9C"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1281411944"/>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r w:rsidR="001942A7" w:rsidRPr="00131935" w14:paraId="6DF069A0" w14:textId="77777777" w:rsidTr="004953BE">
        <w:trPr>
          <w:cantSplit/>
          <w:trHeight w:val="1008"/>
        </w:trPr>
        <w:tc>
          <w:tcPr>
            <w:tcW w:w="5471" w:type="dxa"/>
            <w:vAlign w:val="center"/>
          </w:tcPr>
          <w:p w14:paraId="20FFA647"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Medical Assisting (D45920)</w:t>
            </w:r>
          </w:p>
        </w:tc>
        <w:tc>
          <w:tcPr>
            <w:tcW w:w="3795" w:type="dxa"/>
            <w:vAlign w:val="center"/>
          </w:tcPr>
          <w:p w14:paraId="0A9AC125"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1768271330"/>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r w:rsidR="001942A7" w:rsidRPr="00131935" w14:paraId="65EFD42A" w14:textId="77777777" w:rsidTr="004953BE">
        <w:trPr>
          <w:cantSplit/>
          <w:trHeight w:val="1008"/>
        </w:trPr>
        <w:tc>
          <w:tcPr>
            <w:tcW w:w="5471" w:type="dxa"/>
            <w:vAlign w:val="center"/>
          </w:tcPr>
          <w:p w14:paraId="3B112060"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Nurse Aide (D45970)</w:t>
            </w:r>
          </w:p>
        </w:tc>
        <w:tc>
          <w:tcPr>
            <w:tcW w:w="3795" w:type="dxa"/>
            <w:vAlign w:val="center"/>
          </w:tcPr>
          <w:p w14:paraId="1B13E974"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1315410086"/>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r w:rsidR="001942A7" w:rsidRPr="00131935" w14:paraId="3A8825D5" w14:textId="77777777" w:rsidTr="004953BE">
        <w:trPr>
          <w:cantSplit/>
          <w:trHeight w:val="1008"/>
        </w:trPr>
        <w:tc>
          <w:tcPr>
            <w:tcW w:w="5471" w:type="dxa"/>
            <w:vAlign w:val="center"/>
          </w:tcPr>
          <w:p w14:paraId="3CAB44F8"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Pharmacy Technology (D45940)</w:t>
            </w:r>
          </w:p>
        </w:tc>
        <w:tc>
          <w:tcPr>
            <w:tcW w:w="3795" w:type="dxa"/>
            <w:vAlign w:val="center"/>
          </w:tcPr>
          <w:p w14:paraId="1181C5A6"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1668244665"/>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r w:rsidR="001942A7" w:rsidRPr="00131935" w14:paraId="36969659" w14:textId="77777777" w:rsidTr="004953BE">
        <w:trPr>
          <w:cantSplit/>
          <w:trHeight w:val="1008"/>
        </w:trPr>
        <w:tc>
          <w:tcPr>
            <w:tcW w:w="5471" w:type="dxa"/>
            <w:vAlign w:val="center"/>
          </w:tcPr>
          <w:p w14:paraId="14201C85"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Phlebotomy (D45950)</w:t>
            </w:r>
          </w:p>
        </w:tc>
        <w:tc>
          <w:tcPr>
            <w:tcW w:w="3795" w:type="dxa"/>
            <w:vAlign w:val="center"/>
          </w:tcPr>
          <w:p w14:paraId="2EF2E060"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439499300"/>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r w:rsidR="001942A7" w:rsidRPr="00131935" w14:paraId="380BA1F1" w14:textId="77777777" w:rsidTr="004953BE">
        <w:trPr>
          <w:cantSplit/>
          <w:trHeight w:val="1008"/>
        </w:trPr>
        <w:tc>
          <w:tcPr>
            <w:tcW w:w="5471" w:type="dxa"/>
            <w:vAlign w:val="center"/>
          </w:tcPr>
          <w:p w14:paraId="4A129525" w14:textId="77777777" w:rsidR="001942A7" w:rsidRPr="00131935" w:rsidRDefault="001942A7" w:rsidP="004953BE">
            <w:pPr>
              <w:ind w:right="-20"/>
              <w:rPr>
                <w:rFonts w:eastAsia="Times New Roman" w:cstheme="minorHAnsi"/>
                <w:sz w:val="28"/>
                <w:szCs w:val="28"/>
              </w:rPr>
            </w:pPr>
            <w:r w:rsidRPr="00131935">
              <w:rPr>
                <w:rFonts w:eastAsia="Times New Roman" w:cstheme="minorHAnsi"/>
                <w:sz w:val="28"/>
                <w:szCs w:val="28"/>
              </w:rPr>
              <w:t>Therapeutic Massage (D45960)</w:t>
            </w:r>
          </w:p>
        </w:tc>
        <w:tc>
          <w:tcPr>
            <w:tcW w:w="3795" w:type="dxa"/>
            <w:vAlign w:val="center"/>
          </w:tcPr>
          <w:p w14:paraId="45F08ADA" w14:textId="77777777" w:rsidR="001942A7" w:rsidRPr="00715B34" w:rsidRDefault="00C31593" w:rsidP="004953BE">
            <w:pPr>
              <w:ind w:right="-20"/>
              <w:rPr>
                <w:rFonts w:eastAsia="Times New Roman" w:cstheme="minorHAnsi"/>
                <w:sz w:val="48"/>
                <w:szCs w:val="48"/>
              </w:rPr>
            </w:pPr>
            <w:sdt>
              <w:sdtPr>
                <w:rPr>
                  <w:rFonts w:cstheme="minorHAnsi"/>
                  <w:bCs/>
                  <w:sz w:val="48"/>
                  <w:szCs w:val="48"/>
                </w:rPr>
                <w:id w:val="-1999646828"/>
                <w14:checkbox>
                  <w14:checked w14:val="0"/>
                  <w14:checkedState w14:val="2612" w14:font="MS Gothic"/>
                  <w14:uncheckedState w14:val="2610" w14:font="MS Gothic"/>
                </w14:checkbox>
              </w:sdtPr>
              <w:sdtEndPr/>
              <w:sdtContent>
                <w:r w:rsidR="001942A7">
                  <w:rPr>
                    <w:rFonts w:ascii="MS Gothic" w:eastAsia="MS Gothic" w:hAnsi="MS Gothic" w:cstheme="minorHAnsi" w:hint="eastAsia"/>
                    <w:bCs/>
                    <w:sz w:val="48"/>
                    <w:szCs w:val="48"/>
                  </w:rPr>
                  <w:t>☐</w:t>
                </w:r>
              </w:sdtContent>
            </w:sdt>
          </w:p>
        </w:tc>
      </w:tr>
    </w:tbl>
    <w:p w14:paraId="31505EBD" w14:textId="77777777" w:rsidR="001942A7" w:rsidRPr="001942A7" w:rsidRDefault="001942A7" w:rsidP="001942A7">
      <w:pPr>
        <w:spacing w:before="70"/>
        <w:ind w:left="104" w:right="53"/>
        <w:rPr>
          <w:rFonts w:asciiTheme="minorHAnsi" w:hAnsiTheme="minorHAnsi" w:cstheme="minorHAnsi"/>
          <w:szCs w:val="24"/>
        </w:rPr>
      </w:pPr>
      <w:r w:rsidRPr="001942A7">
        <w:rPr>
          <w:rFonts w:asciiTheme="minorHAnsi" w:hAnsiTheme="minorHAnsi" w:cstheme="minorHAnsi"/>
          <w:i/>
          <w:szCs w:val="24"/>
        </w:rPr>
        <w:t xml:space="preserve">A </w:t>
      </w:r>
      <w:r w:rsidRPr="001942A7">
        <w:rPr>
          <w:rFonts w:asciiTheme="minorHAnsi" w:hAnsiTheme="minorHAnsi" w:cstheme="minorHAnsi"/>
          <w:i/>
          <w:spacing w:val="-1"/>
          <w:szCs w:val="24"/>
        </w:rPr>
        <w:t>c</w:t>
      </w:r>
      <w:r w:rsidRPr="001942A7">
        <w:rPr>
          <w:rFonts w:asciiTheme="minorHAnsi" w:hAnsiTheme="minorHAnsi" w:cstheme="minorHAnsi"/>
          <w:i/>
          <w:szCs w:val="24"/>
        </w:rPr>
        <w:t>ol</w:t>
      </w:r>
      <w:r w:rsidRPr="001942A7">
        <w:rPr>
          <w:rFonts w:asciiTheme="minorHAnsi" w:hAnsiTheme="minorHAnsi" w:cstheme="minorHAnsi"/>
          <w:i/>
          <w:spacing w:val="1"/>
          <w:szCs w:val="24"/>
        </w:rPr>
        <w:t>l</w:t>
      </w:r>
      <w:r w:rsidRPr="001942A7">
        <w:rPr>
          <w:rFonts w:asciiTheme="minorHAnsi" w:hAnsiTheme="minorHAnsi" w:cstheme="minorHAnsi"/>
          <w:i/>
          <w:spacing w:val="-1"/>
          <w:szCs w:val="24"/>
        </w:rPr>
        <w:t>e</w:t>
      </w:r>
      <w:r w:rsidRPr="001942A7">
        <w:rPr>
          <w:rFonts w:asciiTheme="minorHAnsi" w:hAnsiTheme="minorHAnsi" w:cstheme="minorHAnsi"/>
          <w:i/>
          <w:szCs w:val="24"/>
        </w:rPr>
        <w:t>ge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may</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of</w:t>
      </w:r>
      <w:r w:rsidRPr="001942A7">
        <w:rPr>
          <w:rFonts w:asciiTheme="minorHAnsi" w:hAnsiTheme="minorHAnsi" w:cstheme="minorHAnsi"/>
          <w:i/>
          <w:spacing w:val="1"/>
          <w:szCs w:val="24"/>
        </w:rPr>
        <w:t>f</w:t>
      </w:r>
      <w:r w:rsidRPr="001942A7">
        <w:rPr>
          <w:rFonts w:asciiTheme="minorHAnsi" w:hAnsiTheme="minorHAnsi" w:cstheme="minorHAnsi"/>
          <w:i/>
          <w:spacing w:val="-1"/>
          <w:szCs w:val="24"/>
        </w:rPr>
        <w:t>e</w:t>
      </w:r>
      <w:r w:rsidRPr="001942A7">
        <w:rPr>
          <w:rFonts w:asciiTheme="minorHAnsi" w:hAnsiTheme="minorHAnsi" w:cstheme="minorHAnsi"/>
          <w:i/>
          <w:szCs w:val="24"/>
        </w:rPr>
        <w:t>r a</w:t>
      </w:r>
      <w:r w:rsidRPr="001942A7">
        <w:rPr>
          <w:rFonts w:asciiTheme="minorHAnsi" w:hAnsiTheme="minorHAnsi" w:cstheme="minorHAnsi"/>
          <w:i/>
          <w:spacing w:val="2"/>
          <w:szCs w:val="24"/>
        </w:rPr>
        <w:t xml:space="preserve"> </w:t>
      </w:r>
      <w:r w:rsidRPr="001942A7">
        <w:rPr>
          <w:rFonts w:asciiTheme="minorHAnsi" w:hAnsiTheme="minorHAnsi" w:cstheme="minorHAnsi"/>
          <w:i/>
          <w:spacing w:val="-1"/>
          <w:szCs w:val="24"/>
        </w:rPr>
        <w:t>ce</w:t>
      </w:r>
      <w:r w:rsidRPr="001942A7">
        <w:rPr>
          <w:rFonts w:asciiTheme="minorHAnsi" w:hAnsiTheme="minorHAnsi" w:cstheme="minorHAnsi"/>
          <w:i/>
          <w:spacing w:val="2"/>
          <w:szCs w:val="24"/>
        </w:rPr>
        <w:t>r</w:t>
      </w:r>
      <w:r w:rsidRPr="001942A7">
        <w:rPr>
          <w:rFonts w:asciiTheme="minorHAnsi" w:hAnsiTheme="minorHAnsi" w:cstheme="minorHAnsi"/>
          <w:i/>
          <w:szCs w:val="24"/>
        </w:rPr>
        <w:t>t</w:t>
      </w:r>
      <w:r w:rsidRPr="001942A7">
        <w:rPr>
          <w:rFonts w:asciiTheme="minorHAnsi" w:hAnsiTheme="minorHAnsi" w:cstheme="minorHAnsi"/>
          <w:i/>
          <w:spacing w:val="1"/>
          <w:szCs w:val="24"/>
        </w:rPr>
        <w:t>i</w:t>
      </w:r>
      <w:r w:rsidRPr="001942A7">
        <w:rPr>
          <w:rFonts w:asciiTheme="minorHAnsi" w:hAnsiTheme="minorHAnsi" w:cstheme="minorHAnsi"/>
          <w:i/>
          <w:szCs w:val="24"/>
        </w:rPr>
        <w:t>f</w:t>
      </w:r>
      <w:r w:rsidRPr="001942A7">
        <w:rPr>
          <w:rFonts w:asciiTheme="minorHAnsi" w:hAnsiTheme="minorHAnsi" w:cstheme="minorHAnsi"/>
          <w:i/>
          <w:spacing w:val="1"/>
          <w:szCs w:val="24"/>
        </w:rPr>
        <w:t>i</w:t>
      </w:r>
      <w:r w:rsidRPr="001942A7">
        <w:rPr>
          <w:rFonts w:asciiTheme="minorHAnsi" w:hAnsiTheme="minorHAnsi" w:cstheme="minorHAnsi"/>
          <w:i/>
          <w:spacing w:val="-1"/>
          <w:szCs w:val="24"/>
        </w:rPr>
        <w:t>c</w:t>
      </w:r>
      <w:r w:rsidRPr="001942A7">
        <w:rPr>
          <w:rFonts w:asciiTheme="minorHAnsi" w:hAnsiTheme="minorHAnsi" w:cstheme="minorHAnsi"/>
          <w:i/>
          <w:szCs w:val="24"/>
        </w:rPr>
        <w:t>ate or diploma und</w:t>
      </w:r>
      <w:r w:rsidRPr="001942A7">
        <w:rPr>
          <w:rFonts w:asciiTheme="minorHAnsi" w:hAnsiTheme="minorHAnsi" w:cstheme="minorHAnsi"/>
          <w:i/>
          <w:spacing w:val="-1"/>
          <w:szCs w:val="24"/>
        </w:rPr>
        <w:t>e</w:t>
      </w:r>
      <w:r w:rsidRPr="001942A7">
        <w:rPr>
          <w:rFonts w:asciiTheme="minorHAnsi" w:hAnsiTheme="minorHAnsi" w:cstheme="minorHAnsi"/>
          <w:i/>
          <w:szCs w:val="24"/>
        </w:rPr>
        <w:t>r the abo</w:t>
      </w:r>
      <w:r w:rsidRPr="001942A7">
        <w:rPr>
          <w:rFonts w:asciiTheme="minorHAnsi" w:hAnsiTheme="minorHAnsi" w:cstheme="minorHAnsi"/>
          <w:i/>
          <w:spacing w:val="-1"/>
          <w:szCs w:val="24"/>
        </w:rPr>
        <w:t>v</w:t>
      </w:r>
      <w:r w:rsidRPr="001942A7">
        <w:rPr>
          <w:rFonts w:asciiTheme="minorHAnsi" w:hAnsiTheme="minorHAnsi" w:cstheme="minorHAnsi"/>
          <w:i/>
          <w:szCs w:val="24"/>
        </w:rPr>
        <w:t>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program maj</w:t>
      </w:r>
      <w:r w:rsidRPr="001942A7">
        <w:rPr>
          <w:rFonts w:asciiTheme="minorHAnsi" w:hAnsiTheme="minorHAnsi" w:cstheme="minorHAnsi"/>
          <w:i/>
          <w:spacing w:val="2"/>
          <w:szCs w:val="24"/>
        </w:rPr>
        <w:t>o</w:t>
      </w:r>
      <w:r w:rsidRPr="001942A7">
        <w:rPr>
          <w:rFonts w:asciiTheme="minorHAnsi" w:hAnsiTheme="minorHAnsi" w:cstheme="minorHAnsi"/>
          <w:i/>
          <w:szCs w:val="24"/>
        </w:rPr>
        <w:t>rs once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appro</w:t>
      </w:r>
      <w:r w:rsidRPr="001942A7">
        <w:rPr>
          <w:rFonts w:asciiTheme="minorHAnsi" w:hAnsiTheme="minorHAnsi" w:cstheme="minorHAnsi"/>
          <w:i/>
          <w:spacing w:val="-1"/>
          <w:szCs w:val="24"/>
        </w:rPr>
        <w:t>ve</w:t>
      </w:r>
      <w:r w:rsidRPr="001942A7">
        <w:rPr>
          <w:rFonts w:asciiTheme="minorHAnsi" w:hAnsiTheme="minorHAnsi" w:cstheme="minorHAnsi"/>
          <w:i/>
          <w:szCs w:val="24"/>
        </w:rPr>
        <w:t>d at the diploma le</w:t>
      </w:r>
      <w:r w:rsidRPr="001942A7">
        <w:rPr>
          <w:rFonts w:asciiTheme="minorHAnsi" w:hAnsiTheme="minorHAnsi" w:cstheme="minorHAnsi"/>
          <w:i/>
          <w:spacing w:val="-1"/>
          <w:szCs w:val="24"/>
        </w:rPr>
        <w:t>ve</w:t>
      </w:r>
      <w:r w:rsidRPr="001942A7">
        <w:rPr>
          <w:rFonts w:asciiTheme="minorHAnsi" w:hAnsiTheme="minorHAnsi" w:cstheme="minorHAnsi"/>
          <w:i/>
          <w:szCs w:val="24"/>
        </w:rPr>
        <w:t>l.</w:t>
      </w:r>
    </w:p>
    <w:p w14:paraId="734F375F" w14:textId="77777777" w:rsidR="001942A7" w:rsidRPr="001942A7" w:rsidRDefault="001942A7" w:rsidP="001942A7">
      <w:pPr>
        <w:spacing w:before="7" w:line="130" w:lineRule="exact"/>
        <w:rPr>
          <w:rFonts w:asciiTheme="minorHAnsi" w:hAnsiTheme="minorHAnsi" w:cstheme="minorHAnsi"/>
          <w:sz w:val="13"/>
          <w:szCs w:val="13"/>
        </w:rPr>
      </w:pPr>
    </w:p>
    <w:p w14:paraId="410C38FD" w14:textId="77777777" w:rsidR="001942A7" w:rsidRPr="001942A7" w:rsidRDefault="001942A7" w:rsidP="001942A7">
      <w:pPr>
        <w:ind w:left="104" w:right="291"/>
        <w:rPr>
          <w:rFonts w:asciiTheme="minorHAnsi" w:hAnsiTheme="minorHAnsi" w:cstheme="minorHAnsi"/>
          <w:szCs w:val="24"/>
        </w:rPr>
      </w:pPr>
      <w:r w:rsidRPr="001942A7">
        <w:rPr>
          <w:rFonts w:asciiTheme="minorHAnsi" w:hAnsiTheme="minorHAnsi" w:cstheme="minorHAnsi"/>
          <w:i/>
          <w:szCs w:val="24"/>
        </w:rPr>
        <w:t xml:space="preserve">Our </w:t>
      </w:r>
      <w:r w:rsidRPr="001942A7">
        <w:rPr>
          <w:rFonts w:asciiTheme="minorHAnsi" w:hAnsiTheme="minorHAnsi" w:cstheme="minorHAnsi"/>
          <w:i/>
          <w:spacing w:val="-1"/>
          <w:szCs w:val="24"/>
        </w:rPr>
        <w:t>c</w:t>
      </w:r>
      <w:r w:rsidRPr="001942A7">
        <w:rPr>
          <w:rFonts w:asciiTheme="minorHAnsi" w:hAnsiTheme="minorHAnsi" w:cstheme="minorHAnsi"/>
          <w:i/>
          <w:szCs w:val="24"/>
        </w:rPr>
        <w:t>ol</w:t>
      </w:r>
      <w:r w:rsidRPr="001942A7">
        <w:rPr>
          <w:rFonts w:asciiTheme="minorHAnsi" w:hAnsiTheme="minorHAnsi" w:cstheme="minorHAnsi"/>
          <w:i/>
          <w:spacing w:val="1"/>
          <w:szCs w:val="24"/>
        </w:rPr>
        <w:t>l</w:t>
      </w:r>
      <w:r w:rsidRPr="001942A7">
        <w:rPr>
          <w:rFonts w:asciiTheme="minorHAnsi" w:hAnsiTheme="minorHAnsi" w:cstheme="minorHAnsi"/>
          <w:i/>
          <w:spacing w:val="-1"/>
          <w:szCs w:val="24"/>
        </w:rPr>
        <w:t>e</w:t>
      </w:r>
      <w:r w:rsidRPr="001942A7">
        <w:rPr>
          <w:rFonts w:asciiTheme="minorHAnsi" w:hAnsiTheme="minorHAnsi" w:cstheme="minorHAnsi"/>
          <w:i/>
          <w:szCs w:val="24"/>
        </w:rPr>
        <w:t>ge</w:t>
      </w:r>
      <w:r w:rsidRPr="001942A7">
        <w:rPr>
          <w:rFonts w:asciiTheme="minorHAnsi" w:hAnsiTheme="minorHAnsi" w:cstheme="minorHAnsi"/>
          <w:i/>
          <w:spacing w:val="-1"/>
          <w:szCs w:val="24"/>
        </w:rPr>
        <w:t xml:space="preserve"> c</w:t>
      </w:r>
      <w:r w:rsidRPr="001942A7">
        <w:rPr>
          <w:rFonts w:asciiTheme="minorHAnsi" w:hAnsiTheme="minorHAnsi" w:cstheme="minorHAnsi"/>
          <w:i/>
          <w:szCs w:val="24"/>
        </w:rPr>
        <w:t>ur</w:t>
      </w:r>
      <w:r w:rsidRPr="001942A7">
        <w:rPr>
          <w:rFonts w:asciiTheme="minorHAnsi" w:hAnsiTheme="minorHAnsi" w:cstheme="minorHAnsi"/>
          <w:i/>
          <w:spacing w:val="3"/>
          <w:szCs w:val="24"/>
        </w:rPr>
        <w:t>r</w:t>
      </w:r>
      <w:r w:rsidRPr="001942A7">
        <w:rPr>
          <w:rFonts w:asciiTheme="minorHAnsi" w:hAnsiTheme="minorHAnsi" w:cstheme="minorHAnsi"/>
          <w:i/>
          <w:spacing w:val="-1"/>
          <w:szCs w:val="24"/>
        </w:rPr>
        <w:t>e</w:t>
      </w:r>
      <w:r w:rsidRPr="001942A7">
        <w:rPr>
          <w:rFonts w:asciiTheme="minorHAnsi" w:hAnsiTheme="minorHAnsi" w:cstheme="minorHAnsi"/>
          <w:i/>
          <w:szCs w:val="24"/>
        </w:rPr>
        <w:t>nt</w:t>
      </w:r>
      <w:r w:rsidRPr="001942A7">
        <w:rPr>
          <w:rFonts w:asciiTheme="minorHAnsi" w:hAnsiTheme="minorHAnsi" w:cstheme="minorHAnsi"/>
          <w:i/>
          <w:spacing w:val="1"/>
          <w:szCs w:val="24"/>
        </w:rPr>
        <w:t>l</w:t>
      </w:r>
      <w:r w:rsidRPr="001942A7">
        <w:rPr>
          <w:rFonts w:asciiTheme="minorHAnsi" w:hAnsiTheme="minorHAnsi" w:cstheme="minorHAnsi"/>
          <w:i/>
          <w:szCs w:val="24"/>
        </w:rPr>
        <w:t>y</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has approval for the primary</w:t>
      </w:r>
      <w:r w:rsidRPr="001942A7">
        <w:rPr>
          <w:rFonts w:asciiTheme="minorHAnsi" w:hAnsiTheme="minorHAnsi" w:cstheme="minorHAnsi"/>
          <w:i/>
          <w:spacing w:val="-1"/>
          <w:szCs w:val="24"/>
        </w:rPr>
        <w:t xml:space="preserve"> c</w:t>
      </w:r>
      <w:r w:rsidRPr="001942A7">
        <w:rPr>
          <w:rFonts w:asciiTheme="minorHAnsi" w:hAnsiTheme="minorHAnsi" w:cstheme="minorHAnsi"/>
          <w:i/>
          <w:szCs w:val="24"/>
        </w:rPr>
        <w:t>urr</w:t>
      </w:r>
      <w:r w:rsidRPr="001942A7">
        <w:rPr>
          <w:rFonts w:asciiTheme="minorHAnsi" w:hAnsiTheme="minorHAnsi" w:cstheme="minorHAnsi"/>
          <w:i/>
          <w:spacing w:val="1"/>
          <w:szCs w:val="24"/>
        </w:rPr>
        <w:t>i</w:t>
      </w:r>
      <w:r w:rsidRPr="001942A7">
        <w:rPr>
          <w:rFonts w:asciiTheme="minorHAnsi" w:hAnsiTheme="minorHAnsi" w:cstheme="minorHAnsi"/>
          <w:i/>
          <w:spacing w:val="-1"/>
          <w:szCs w:val="24"/>
        </w:rPr>
        <w:t>c</w:t>
      </w:r>
      <w:r w:rsidRPr="001942A7">
        <w:rPr>
          <w:rFonts w:asciiTheme="minorHAnsi" w:hAnsiTheme="minorHAnsi" w:cstheme="minorHAnsi"/>
          <w:i/>
          <w:szCs w:val="24"/>
        </w:rPr>
        <w:t>ulum progra</w:t>
      </w:r>
      <w:r w:rsidRPr="001942A7">
        <w:rPr>
          <w:rFonts w:asciiTheme="minorHAnsi" w:hAnsiTheme="minorHAnsi" w:cstheme="minorHAnsi"/>
          <w:i/>
          <w:spacing w:val="2"/>
          <w:szCs w:val="24"/>
        </w:rPr>
        <w:t>m</w:t>
      </w:r>
      <w:r w:rsidRPr="001942A7">
        <w:rPr>
          <w:rFonts w:asciiTheme="minorHAnsi" w:hAnsiTheme="minorHAnsi" w:cstheme="minorHAnsi"/>
          <w:i/>
          <w:spacing w:val="-3"/>
          <w:szCs w:val="24"/>
        </w:rPr>
        <w:t>(</w:t>
      </w:r>
      <w:r w:rsidRPr="001942A7">
        <w:rPr>
          <w:rFonts w:asciiTheme="minorHAnsi" w:hAnsiTheme="minorHAnsi" w:cstheme="minorHAnsi"/>
          <w:i/>
          <w:spacing w:val="2"/>
          <w:szCs w:val="24"/>
        </w:rPr>
        <w:t>s</w:t>
      </w:r>
      <w:r w:rsidRPr="001942A7">
        <w:rPr>
          <w:rFonts w:asciiTheme="minorHAnsi" w:hAnsiTheme="minorHAnsi" w:cstheme="minorHAnsi"/>
          <w:i/>
          <w:szCs w:val="24"/>
        </w:rPr>
        <w:t>)</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 xml:space="preserve">and would </w:t>
      </w:r>
      <w:r w:rsidRPr="001942A7">
        <w:rPr>
          <w:rFonts w:asciiTheme="minorHAnsi" w:hAnsiTheme="minorHAnsi" w:cstheme="minorHAnsi"/>
          <w:i/>
          <w:spacing w:val="1"/>
          <w:szCs w:val="24"/>
        </w:rPr>
        <w:t>l</w:t>
      </w:r>
      <w:r w:rsidRPr="001942A7">
        <w:rPr>
          <w:rFonts w:asciiTheme="minorHAnsi" w:hAnsiTheme="minorHAnsi" w:cstheme="minorHAnsi"/>
          <w:i/>
          <w:szCs w:val="24"/>
        </w:rPr>
        <w:t>ike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to r</w:t>
      </w:r>
      <w:r w:rsidRPr="001942A7">
        <w:rPr>
          <w:rFonts w:asciiTheme="minorHAnsi" w:hAnsiTheme="minorHAnsi" w:cstheme="minorHAnsi"/>
          <w:i/>
          <w:spacing w:val="-1"/>
          <w:szCs w:val="24"/>
        </w:rPr>
        <w:t>ece</w:t>
      </w:r>
      <w:r w:rsidRPr="001942A7">
        <w:rPr>
          <w:rFonts w:asciiTheme="minorHAnsi" w:hAnsiTheme="minorHAnsi" w:cstheme="minorHAnsi"/>
          <w:i/>
          <w:szCs w:val="24"/>
        </w:rPr>
        <w:t>i</w:t>
      </w:r>
      <w:r w:rsidRPr="001942A7">
        <w:rPr>
          <w:rFonts w:asciiTheme="minorHAnsi" w:hAnsiTheme="minorHAnsi" w:cstheme="minorHAnsi"/>
          <w:i/>
          <w:spacing w:val="2"/>
          <w:szCs w:val="24"/>
        </w:rPr>
        <w:t>v</w:t>
      </w:r>
      <w:r w:rsidRPr="001942A7">
        <w:rPr>
          <w:rFonts w:asciiTheme="minorHAnsi" w:hAnsiTheme="minorHAnsi" w:cstheme="minorHAnsi"/>
          <w:i/>
          <w:szCs w:val="24"/>
        </w:rPr>
        <w:t>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appro</w:t>
      </w:r>
      <w:r w:rsidRPr="001942A7">
        <w:rPr>
          <w:rFonts w:asciiTheme="minorHAnsi" w:hAnsiTheme="minorHAnsi" w:cstheme="minorHAnsi"/>
          <w:i/>
          <w:spacing w:val="-1"/>
          <w:szCs w:val="24"/>
        </w:rPr>
        <w:t>v</w:t>
      </w:r>
      <w:r w:rsidRPr="001942A7">
        <w:rPr>
          <w:rFonts w:asciiTheme="minorHAnsi" w:hAnsiTheme="minorHAnsi" w:cstheme="minorHAnsi"/>
          <w:i/>
          <w:szCs w:val="24"/>
        </w:rPr>
        <w:t xml:space="preserve">al </w:t>
      </w:r>
      <w:r w:rsidRPr="001942A7">
        <w:rPr>
          <w:rFonts w:asciiTheme="minorHAnsi" w:hAnsiTheme="minorHAnsi" w:cstheme="minorHAnsi"/>
          <w:i/>
          <w:spacing w:val="1"/>
          <w:szCs w:val="24"/>
        </w:rPr>
        <w:t>t</w:t>
      </w:r>
      <w:r w:rsidRPr="001942A7">
        <w:rPr>
          <w:rFonts w:asciiTheme="minorHAnsi" w:hAnsiTheme="minorHAnsi" w:cstheme="minorHAnsi"/>
          <w:i/>
          <w:szCs w:val="24"/>
        </w:rPr>
        <w:t>o of</w:t>
      </w:r>
      <w:r w:rsidRPr="001942A7">
        <w:rPr>
          <w:rFonts w:asciiTheme="minorHAnsi" w:hAnsiTheme="minorHAnsi" w:cstheme="minorHAnsi"/>
          <w:i/>
          <w:spacing w:val="1"/>
          <w:szCs w:val="24"/>
        </w:rPr>
        <w:t>f</w:t>
      </w:r>
      <w:r w:rsidRPr="001942A7">
        <w:rPr>
          <w:rFonts w:asciiTheme="minorHAnsi" w:hAnsiTheme="minorHAnsi" w:cstheme="minorHAnsi"/>
          <w:i/>
          <w:spacing w:val="-1"/>
          <w:szCs w:val="24"/>
        </w:rPr>
        <w:t>e</w:t>
      </w:r>
      <w:r w:rsidRPr="001942A7">
        <w:rPr>
          <w:rFonts w:asciiTheme="minorHAnsi" w:hAnsiTheme="minorHAnsi" w:cstheme="minorHAnsi"/>
          <w:i/>
          <w:szCs w:val="24"/>
        </w:rPr>
        <w:t>r the r</w:t>
      </w:r>
      <w:r w:rsidRPr="001942A7">
        <w:rPr>
          <w:rFonts w:asciiTheme="minorHAnsi" w:hAnsiTheme="minorHAnsi" w:cstheme="minorHAnsi"/>
          <w:i/>
          <w:spacing w:val="-1"/>
          <w:szCs w:val="24"/>
        </w:rPr>
        <w:t>e</w:t>
      </w:r>
      <w:r w:rsidRPr="001942A7">
        <w:rPr>
          <w:rFonts w:asciiTheme="minorHAnsi" w:hAnsiTheme="minorHAnsi" w:cstheme="minorHAnsi"/>
          <w:i/>
          <w:szCs w:val="24"/>
        </w:rPr>
        <w:t>la</w:t>
      </w:r>
      <w:r w:rsidRPr="001942A7">
        <w:rPr>
          <w:rFonts w:asciiTheme="minorHAnsi" w:hAnsiTheme="minorHAnsi" w:cstheme="minorHAnsi"/>
          <w:i/>
          <w:spacing w:val="1"/>
          <w:szCs w:val="24"/>
        </w:rPr>
        <w:t>t</w:t>
      </w:r>
      <w:r w:rsidRPr="001942A7">
        <w:rPr>
          <w:rFonts w:asciiTheme="minorHAnsi" w:hAnsiTheme="minorHAnsi" w:cstheme="minorHAnsi"/>
          <w:i/>
          <w:spacing w:val="-1"/>
          <w:szCs w:val="24"/>
        </w:rPr>
        <w:t>e</w:t>
      </w:r>
      <w:r w:rsidRPr="001942A7">
        <w:rPr>
          <w:rFonts w:asciiTheme="minorHAnsi" w:hAnsiTheme="minorHAnsi" w:cstheme="minorHAnsi"/>
          <w:i/>
          <w:szCs w:val="24"/>
        </w:rPr>
        <w:t>d program ma</w:t>
      </w:r>
      <w:r w:rsidRPr="001942A7">
        <w:rPr>
          <w:rFonts w:asciiTheme="minorHAnsi" w:hAnsiTheme="minorHAnsi" w:cstheme="minorHAnsi"/>
          <w:i/>
          <w:spacing w:val="2"/>
          <w:szCs w:val="24"/>
        </w:rPr>
        <w:t>j</w:t>
      </w:r>
      <w:r w:rsidRPr="001942A7">
        <w:rPr>
          <w:rFonts w:asciiTheme="minorHAnsi" w:hAnsiTheme="minorHAnsi" w:cstheme="minorHAnsi"/>
          <w:i/>
          <w:szCs w:val="24"/>
        </w:rPr>
        <w:t>or</w:t>
      </w:r>
      <w:r w:rsidRPr="001942A7">
        <w:rPr>
          <w:rFonts w:asciiTheme="minorHAnsi" w:hAnsiTheme="minorHAnsi" w:cstheme="minorHAnsi"/>
          <w:i/>
          <w:spacing w:val="-3"/>
          <w:szCs w:val="24"/>
        </w:rPr>
        <w:t>(</w:t>
      </w:r>
      <w:r w:rsidRPr="001942A7">
        <w:rPr>
          <w:rFonts w:asciiTheme="minorHAnsi" w:hAnsiTheme="minorHAnsi" w:cstheme="minorHAnsi"/>
          <w:i/>
          <w:spacing w:val="2"/>
          <w:szCs w:val="24"/>
        </w:rPr>
        <w:t>s</w:t>
      </w:r>
      <w:r w:rsidRPr="001942A7">
        <w:rPr>
          <w:rFonts w:asciiTheme="minorHAnsi" w:hAnsiTheme="minorHAnsi" w:cstheme="minorHAnsi"/>
          <w:i/>
          <w:szCs w:val="24"/>
        </w:rPr>
        <w:t>)</w:t>
      </w:r>
      <w:r w:rsidRPr="001942A7">
        <w:rPr>
          <w:rFonts w:asciiTheme="minorHAnsi" w:hAnsiTheme="minorHAnsi" w:cstheme="minorHAnsi"/>
          <w:i/>
          <w:spacing w:val="-3"/>
          <w:szCs w:val="24"/>
        </w:rPr>
        <w:t xml:space="preserve"> </w:t>
      </w:r>
      <w:r w:rsidRPr="001942A7">
        <w:rPr>
          <w:rFonts w:asciiTheme="minorHAnsi" w:hAnsiTheme="minorHAnsi" w:cstheme="minorHAnsi"/>
          <w:i/>
          <w:szCs w:val="24"/>
        </w:rPr>
        <w:t>that</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we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h</w:t>
      </w:r>
      <w:r w:rsidRPr="001942A7">
        <w:rPr>
          <w:rFonts w:asciiTheme="minorHAnsi" w:hAnsiTheme="minorHAnsi" w:cstheme="minorHAnsi"/>
          <w:i/>
          <w:spacing w:val="2"/>
          <w:szCs w:val="24"/>
        </w:rPr>
        <w:t>a</w:t>
      </w:r>
      <w:r w:rsidRPr="001942A7">
        <w:rPr>
          <w:rFonts w:asciiTheme="minorHAnsi" w:hAnsiTheme="minorHAnsi" w:cstheme="minorHAnsi"/>
          <w:i/>
          <w:spacing w:val="-1"/>
          <w:szCs w:val="24"/>
        </w:rPr>
        <w:t>v</w:t>
      </w:r>
      <w:r w:rsidRPr="001942A7">
        <w:rPr>
          <w:rFonts w:asciiTheme="minorHAnsi" w:hAnsiTheme="minorHAnsi" w:cstheme="minorHAnsi"/>
          <w:i/>
          <w:szCs w:val="24"/>
        </w:rPr>
        <w:t>e</w:t>
      </w:r>
      <w:r w:rsidRPr="001942A7">
        <w:rPr>
          <w:rFonts w:asciiTheme="minorHAnsi" w:hAnsiTheme="minorHAnsi" w:cstheme="minorHAnsi"/>
          <w:i/>
          <w:spacing w:val="-1"/>
          <w:szCs w:val="24"/>
        </w:rPr>
        <w:t xml:space="preserve"> </w:t>
      </w:r>
      <w:r w:rsidRPr="001942A7">
        <w:rPr>
          <w:rFonts w:asciiTheme="minorHAnsi" w:hAnsiTheme="minorHAnsi" w:cstheme="minorHAnsi"/>
          <w:i/>
          <w:szCs w:val="24"/>
        </w:rPr>
        <w:t>ind</w:t>
      </w:r>
      <w:r w:rsidRPr="001942A7">
        <w:rPr>
          <w:rFonts w:asciiTheme="minorHAnsi" w:hAnsiTheme="minorHAnsi" w:cstheme="minorHAnsi"/>
          <w:i/>
          <w:spacing w:val="1"/>
          <w:szCs w:val="24"/>
        </w:rPr>
        <w:t>i</w:t>
      </w:r>
      <w:r w:rsidRPr="001942A7">
        <w:rPr>
          <w:rFonts w:asciiTheme="minorHAnsi" w:hAnsiTheme="minorHAnsi" w:cstheme="minorHAnsi"/>
          <w:i/>
          <w:spacing w:val="-1"/>
          <w:szCs w:val="24"/>
        </w:rPr>
        <w:t>c</w:t>
      </w:r>
      <w:r w:rsidRPr="001942A7">
        <w:rPr>
          <w:rFonts w:asciiTheme="minorHAnsi" w:hAnsiTheme="minorHAnsi" w:cstheme="minorHAnsi"/>
          <w:i/>
          <w:spacing w:val="2"/>
          <w:szCs w:val="24"/>
        </w:rPr>
        <w:t>a</w:t>
      </w:r>
      <w:r w:rsidRPr="001942A7">
        <w:rPr>
          <w:rFonts w:asciiTheme="minorHAnsi" w:hAnsiTheme="minorHAnsi" w:cstheme="minorHAnsi"/>
          <w:i/>
          <w:szCs w:val="24"/>
        </w:rPr>
        <w:t>ted abo</w:t>
      </w:r>
      <w:r w:rsidRPr="001942A7">
        <w:rPr>
          <w:rFonts w:asciiTheme="minorHAnsi" w:hAnsiTheme="minorHAnsi" w:cstheme="minorHAnsi"/>
          <w:i/>
          <w:spacing w:val="-1"/>
          <w:szCs w:val="24"/>
        </w:rPr>
        <w:t>ve</w:t>
      </w:r>
      <w:r w:rsidRPr="001942A7">
        <w:rPr>
          <w:rFonts w:asciiTheme="minorHAnsi" w:hAnsiTheme="minorHAnsi" w:cstheme="minorHAnsi"/>
          <w:i/>
          <w:szCs w:val="24"/>
        </w:rPr>
        <w:t>.</w:t>
      </w:r>
    </w:p>
    <w:p w14:paraId="0CF316F5" w14:textId="77777777" w:rsidR="001942A7" w:rsidRPr="001942A7" w:rsidRDefault="001942A7" w:rsidP="001942A7">
      <w:pPr>
        <w:spacing w:before="16" w:line="260" w:lineRule="exact"/>
        <w:rPr>
          <w:rFonts w:asciiTheme="minorHAnsi" w:hAnsiTheme="minorHAnsi" w:cstheme="minorHAnsi"/>
          <w:sz w:val="26"/>
          <w:szCs w:val="26"/>
        </w:rPr>
      </w:pPr>
    </w:p>
    <w:p w14:paraId="64C46EB2" w14:textId="77777777" w:rsidR="001942A7" w:rsidRPr="001942A7" w:rsidRDefault="001942A7" w:rsidP="001942A7">
      <w:pPr>
        <w:spacing w:line="271" w:lineRule="exact"/>
        <w:ind w:left="104" w:right="-20"/>
        <w:rPr>
          <w:rFonts w:asciiTheme="minorHAnsi" w:hAnsiTheme="minorHAnsi" w:cstheme="minorHAnsi"/>
          <w:szCs w:val="24"/>
        </w:rPr>
      </w:pPr>
      <w:r w:rsidRPr="001942A7">
        <w:rPr>
          <w:rFonts w:asciiTheme="minorHAnsi" w:hAnsiTheme="minorHAnsi" w:cstheme="minorHAnsi"/>
          <w:i/>
          <w:position w:val="-1"/>
          <w:szCs w:val="24"/>
        </w:rPr>
        <w:t>Note:</w:t>
      </w:r>
      <w:r w:rsidRPr="001942A7">
        <w:rPr>
          <w:rFonts w:asciiTheme="minorHAnsi" w:hAnsiTheme="minorHAnsi" w:cstheme="minorHAnsi"/>
          <w:i/>
          <w:spacing w:val="59"/>
          <w:position w:val="-1"/>
          <w:szCs w:val="24"/>
        </w:rPr>
        <w:t xml:space="preserve"> </w:t>
      </w:r>
      <w:r w:rsidRPr="001942A7">
        <w:rPr>
          <w:rFonts w:asciiTheme="minorHAnsi" w:hAnsiTheme="minorHAnsi" w:cstheme="minorHAnsi"/>
          <w:i/>
          <w:spacing w:val="1"/>
          <w:position w:val="-1"/>
          <w:szCs w:val="24"/>
        </w:rPr>
        <w:t>L</w:t>
      </w:r>
      <w:r w:rsidRPr="001942A7">
        <w:rPr>
          <w:rFonts w:asciiTheme="minorHAnsi" w:hAnsiTheme="minorHAnsi" w:cstheme="minorHAnsi"/>
          <w:i/>
          <w:position w:val="-1"/>
          <w:szCs w:val="24"/>
        </w:rPr>
        <w:t>o</w:t>
      </w:r>
      <w:r w:rsidRPr="001942A7">
        <w:rPr>
          <w:rFonts w:asciiTheme="minorHAnsi" w:hAnsiTheme="minorHAnsi" w:cstheme="minorHAnsi"/>
          <w:i/>
          <w:spacing w:val="-1"/>
          <w:position w:val="-1"/>
          <w:szCs w:val="24"/>
        </w:rPr>
        <w:t>c</w:t>
      </w:r>
      <w:r w:rsidRPr="001942A7">
        <w:rPr>
          <w:rFonts w:asciiTheme="minorHAnsi" w:hAnsiTheme="minorHAnsi" w:cstheme="minorHAnsi"/>
          <w:i/>
          <w:position w:val="-1"/>
          <w:szCs w:val="24"/>
        </w:rPr>
        <w:t>al Board c</w:t>
      </w:r>
      <w:r w:rsidRPr="001942A7">
        <w:rPr>
          <w:rFonts w:asciiTheme="minorHAnsi" w:hAnsiTheme="minorHAnsi" w:cstheme="minorHAnsi"/>
          <w:i/>
          <w:spacing w:val="-1"/>
          <w:position w:val="-1"/>
          <w:szCs w:val="24"/>
        </w:rPr>
        <w:t>e</w:t>
      </w:r>
      <w:r w:rsidRPr="001942A7">
        <w:rPr>
          <w:rFonts w:asciiTheme="minorHAnsi" w:hAnsiTheme="minorHAnsi" w:cstheme="minorHAnsi"/>
          <w:i/>
          <w:position w:val="-1"/>
          <w:szCs w:val="24"/>
        </w:rPr>
        <w:t>rt</w:t>
      </w:r>
      <w:r w:rsidRPr="001942A7">
        <w:rPr>
          <w:rFonts w:asciiTheme="minorHAnsi" w:hAnsiTheme="minorHAnsi" w:cstheme="minorHAnsi"/>
          <w:i/>
          <w:spacing w:val="1"/>
          <w:position w:val="-1"/>
          <w:szCs w:val="24"/>
        </w:rPr>
        <w:t>i</w:t>
      </w:r>
      <w:r w:rsidRPr="001942A7">
        <w:rPr>
          <w:rFonts w:asciiTheme="minorHAnsi" w:hAnsiTheme="minorHAnsi" w:cstheme="minorHAnsi"/>
          <w:i/>
          <w:position w:val="-1"/>
          <w:szCs w:val="24"/>
        </w:rPr>
        <w:t>f</w:t>
      </w:r>
      <w:r w:rsidRPr="001942A7">
        <w:rPr>
          <w:rFonts w:asciiTheme="minorHAnsi" w:hAnsiTheme="minorHAnsi" w:cstheme="minorHAnsi"/>
          <w:i/>
          <w:spacing w:val="1"/>
          <w:position w:val="-1"/>
          <w:szCs w:val="24"/>
        </w:rPr>
        <w:t>i</w:t>
      </w:r>
      <w:r w:rsidRPr="001942A7">
        <w:rPr>
          <w:rFonts w:asciiTheme="minorHAnsi" w:hAnsiTheme="minorHAnsi" w:cstheme="minorHAnsi"/>
          <w:i/>
          <w:spacing w:val="-1"/>
          <w:position w:val="-1"/>
          <w:szCs w:val="24"/>
        </w:rPr>
        <w:t>c</w:t>
      </w:r>
      <w:r w:rsidRPr="001942A7">
        <w:rPr>
          <w:rFonts w:asciiTheme="minorHAnsi" w:hAnsiTheme="minorHAnsi" w:cstheme="minorHAnsi"/>
          <w:i/>
          <w:position w:val="-1"/>
          <w:szCs w:val="24"/>
        </w:rPr>
        <w:t>at</w:t>
      </w:r>
      <w:r w:rsidRPr="001942A7">
        <w:rPr>
          <w:rFonts w:asciiTheme="minorHAnsi" w:hAnsiTheme="minorHAnsi" w:cstheme="minorHAnsi"/>
          <w:i/>
          <w:spacing w:val="1"/>
          <w:position w:val="-1"/>
          <w:szCs w:val="24"/>
        </w:rPr>
        <w:t>i</w:t>
      </w:r>
      <w:r w:rsidRPr="001942A7">
        <w:rPr>
          <w:rFonts w:asciiTheme="minorHAnsi" w:hAnsiTheme="minorHAnsi" w:cstheme="minorHAnsi"/>
          <w:i/>
          <w:position w:val="-1"/>
          <w:szCs w:val="24"/>
        </w:rPr>
        <w:t>on is</w:t>
      </w:r>
      <w:r w:rsidRPr="001942A7">
        <w:rPr>
          <w:rFonts w:asciiTheme="minorHAnsi" w:hAnsiTheme="minorHAnsi" w:cstheme="minorHAnsi"/>
          <w:i/>
          <w:spacing w:val="2"/>
          <w:position w:val="-1"/>
          <w:szCs w:val="24"/>
        </w:rPr>
        <w:t xml:space="preserve"> </w:t>
      </w:r>
      <w:r w:rsidRPr="001942A7">
        <w:rPr>
          <w:rFonts w:asciiTheme="minorHAnsi" w:hAnsiTheme="minorHAnsi" w:cstheme="minorHAnsi"/>
          <w:i/>
          <w:position w:val="-1"/>
          <w:szCs w:val="24"/>
          <w:u w:val="single" w:color="000000"/>
        </w:rPr>
        <w:t>not</w:t>
      </w:r>
      <w:r w:rsidRPr="001942A7">
        <w:rPr>
          <w:rFonts w:asciiTheme="minorHAnsi" w:hAnsiTheme="minorHAnsi" w:cstheme="minorHAnsi"/>
          <w:i/>
          <w:position w:val="-1"/>
          <w:szCs w:val="24"/>
        </w:rPr>
        <w:t xml:space="preserve"> r</w:t>
      </w:r>
      <w:r w:rsidRPr="001942A7">
        <w:rPr>
          <w:rFonts w:asciiTheme="minorHAnsi" w:hAnsiTheme="minorHAnsi" w:cstheme="minorHAnsi"/>
          <w:i/>
          <w:spacing w:val="-1"/>
          <w:position w:val="-1"/>
          <w:szCs w:val="24"/>
        </w:rPr>
        <w:t>e</w:t>
      </w:r>
      <w:r w:rsidRPr="001942A7">
        <w:rPr>
          <w:rFonts w:asciiTheme="minorHAnsi" w:hAnsiTheme="minorHAnsi" w:cstheme="minorHAnsi"/>
          <w:i/>
          <w:position w:val="-1"/>
          <w:szCs w:val="24"/>
        </w:rPr>
        <w:t>quired f</w:t>
      </w:r>
      <w:r w:rsidRPr="001942A7">
        <w:rPr>
          <w:rFonts w:asciiTheme="minorHAnsi" w:hAnsiTheme="minorHAnsi" w:cstheme="minorHAnsi"/>
          <w:i/>
          <w:spacing w:val="-2"/>
          <w:position w:val="-1"/>
          <w:szCs w:val="24"/>
        </w:rPr>
        <w:t>o</w:t>
      </w:r>
      <w:r w:rsidRPr="001942A7">
        <w:rPr>
          <w:rFonts w:asciiTheme="minorHAnsi" w:hAnsiTheme="minorHAnsi" w:cstheme="minorHAnsi"/>
          <w:i/>
          <w:position w:val="-1"/>
          <w:szCs w:val="24"/>
        </w:rPr>
        <w:t>r th</w:t>
      </w:r>
      <w:r w:rsidRPr="001942A7">
        <w:rPr>
          <w:rFonts w:asciiTheme="minorHAnsi" w:hAnsiTheme="minorHAnsi" w:cstheme="minorHAnsi"/>
          <w:i/>
          <w:spacing w:val="1"/>
          <w:position w:val="-1"/>
          <w:szCs w:val="24"/>
        </w:rPr>
        <w:t>i</w:t>
      </w:r>
      <w:r w:rsidRPr="001942A7">
        <w:rPr>
          <w:rFonts w:asciiTheme="minorHAnsi" w:hAnsiTheme="minorHAnsi" w:cstheme="minorHAnsi"/>
          <w:i/>
          <w:position w:val="-1"/>
          <w:szCs w:val="24"/>
        </w:rPr>
        <w:t>s program.</w:t>
      </w:r>
    </w:p>
    <w:p w14:paraId="5ED79D9F" w14:textId="77777777" w:rsidR="001942A7" w:rsidRPr="001942A7" w:rsidRDefault="001942A7" w:rsidP="001942A7">
      <w:pPr>
        <w:spacing w:before="8" w:line="120" w:lineRule="exact"/>
        <w:rPr>
          <w:rFonts w:asciiTheme="minorHAnsi" w:hAnsiTheme="minorHAnsi" w:cstheme="minorHAnsi"/>
          <w:sz w:val="12"/>
          <w:szCs w:val="12"/>
        </w:rPr>
      </w:pPr>
    </w:p>
    <w:p w14:paraId="10C6B960" w14:textId="77777777" w:rsidR="001942A7" w:rsidRPr="001942A7" w:rsidRDefault="001942A7" w:rsidP="001942A7">
      <w:pPr>
        <w:spacing w:line="200" w:lineRule="exact"/>
        <w:rPr>
          <w:rFonts w:asciiTheme="minorHAnsi" w:hAnsiTheme="minorHAnsi" w:cstheme="minorHAnsi"/>
          <w:sz w:val="20"/>
        </w:rPr>
      </w:pPr>
    </w:p>
    <w:p w14:paraId="32C25ED5" w14:textId="77777777" w:rsidR="001942A7" w:rsidRPr="001942A7" w:rsidRDefault="001942A7" w:rsidP="001942A7">
      <w:pPr>
        <w:spacing w:line="200" w:lineRule="exact"/>
        <w:rPr>
          <w:rFonts w:asciiTheme="minorHAnsi" w:hAnsiTheme="minorHAnsi" w:cstheme="minorHAnsi"/>
          <w:sz w:val="20"/>
        </w:rPr>
      </w:pPr>
    </w:p>
    <w:p w14:paraId="65BCEBBE" w14:textId="77777777" w:rsidR="001942A7" w:rsidRPr="001942A7" w:rsidRDefault="001942A7" w:rsidP="001942A7">
      <w:pPr>
        <w:spacing w:before="29" w:line="271" w:lineRule="exact"/>
        <w:ind w:left="2264" w:right="-20"/>
        <w:rPr>
          <w:rFonts w:asciiTheme="minorHAnsi" w:hAnsiTheme="minorHAnsi" w:cstheme="minorHAnsi"/>
          <w:szCs w:val="24"/>
        </w:rPr>
      </w:pPr>
      <w:r w:rsidRPr="001942A7">
        <w:rPr>
          <w:rFonts w:asciiTheme="minorHAnsi" w:hAnsiTheme="minorHAnsi" w:cstheme="minorHAnsi"/>
          <w:noProof/>
        </w:rPr>
        <mc:AlternateContent>
          <mc:Choice Requires="wpg">
            <w:drawing>
              <wp:anchor distT="0" distB="0" distL="114300" distR="114300" simplePos="0" relativeHeight="251675648" behindDoc="1" locked="0" layoutInCell="1" allowOverlap="1" wp14:anchorId="4DF9A432" wp14:editId="7D1CF298">
                <wp:simplePos x="0" y="0"/>
                <wp:positionH relativeFrom="page">
                  <wp:posOffset>1005840</wp:posOffset>
                </wp:positionH>
                <wp:positionV relativeFrom="paragraph">
                  <wp:posOffset>15240</wp:posOffset>
                </wp:positionV>
                <wp:extent cx="3200400" cy="1270"/>
                <wp:effectExtent l="5715" t="12065" r="13335" b="571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584" y="24"/>
                          <a:chExt cx="5040" cy="2"/>
                        </a:xfrm>
                      </wpg:grpSpPr>
                      <wps:wsp>
                        <wps:cNvPr id="6" name="Freeform 7"/>
                        <wps:cNvSpPr>
                          <a:spLocks/>
                        </wps:cNvSpPr>
                        <wps:spPr bwMode="auto">
                          <a:xfrm>
                            <a:off x="1584" y="24"/>
                            <a:ext cx="5040" cy="2"/>
                          </a:xfrm>
                          <a:custGeom>
                            <a:avLst/>
                            <a:gdLst>
                              <a:gd name="T0" fmla="+- 0 1584 1584"/>
                              <a:gd name="T1" fmla="*/ T0 w 5040"/>
                              <a:gd name="T2" fmla="+- 0 6624 1584"/>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23876" id="Group 6" o:spid="_x0000_s1026" style="position:absolute;margin-left:79.2pt;margin-top:1.2pt;width:252pt;height:.1pt;z-index:-251640832;mso-position-horizontal-relative:page" coordorigin="1584,24"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">
                <v:shape id="Freeform 7" o:spid="_x0000_s1027" style="position:absolute;left:1584;top:24;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" path="m,l5040,e" filled="f" strokeweight=".48pt">
                  <v:path arrowok="t" o:connecttype="custom" o:connectlocs="0,0;5040,0" o:connectangles="0,0"/>
                </v:shape>
                <w10:wrap anchorx="page"/>
              </v:group>
            </w:pict>
          </mc:Fallback>
        </mc:AlternateContent>
      </w:r>
      <w:r w:rsidRPr="001942A7">
        <w:rPr>
          <w:rFonts w:asciiTheme="minorHAnsi" w:hAnsiTheme="minorHAnsi" w:cstheme="minorHAnsi"/>
          <w:position w:val="-1"/>
          <w:szCs w:val="24"/>
        </w:rPr>
        <w:t>Col</w:t>
      </w:r>
      <w:r w:rsidRPr="001942A7">
        <w:rPr>
          <w:rFonts w:asciiTheme="minorHAnsi" w:hAnsiTheme="minorHAnsi" w:cstheme="minorHAnsi"/>
          <w:spacing w:val="1"/>
          <w:position w:val="-1"/>
          <w:szCs w:val="24"/>
        </w:rPr>
        <w:t>l</w:t>
      </w:r>
      <w:r w:rsidRPr="001942A7">
        <w:rPr>
          <w:rFonts w:asciiTheme="minorHAnsi" w:hAnsiTheme="minorHAnsi" w:cstheme="minorHAnsi"/>
          <w:spacing w:val="-1"/>
          <w:position w:val="-1"/>
          <w:szCs w:val="24"/>
        </w:rPr>
        <w:t>e</w:t>
      </w:r>
      <w:r w:rsidRPr="001942A7">
        <w:rPr>
          <w:rFonts w:asciiTheme="minorHAnsi" w:hAnsiTheme="minorHAnsi" w:cstheme="minorHAnsi"/>
          <w:spacing w:val="-2"/>
          <w:position w:val="-1"/>
          <w:szCs w:val="24"/>
        </w:rPr>
        <w:t>g</w:t>
      </w:r>
      <w:r w:rsidRPr="001942A7">
        <w:rPr>
          <w:rFonts w:asciiTheme="minorHAnsi" w:hAnsiTheme="minorHAnsi" w:cstheme="minorHAnsi"/>
          <w:position w:val="-1"/>
          <w:szCs w:val="24"/>
        </w:rPr>
        <w:t>e</w:t>
      </w:r>
    </w:p>
    <w:p w14:paraId="1BACB41D" w14:textId="77777777" w:rsidR="001942A7" w:rsidRPr="001942A7" w:rsidRDefault="001942A7" w:rsidP="001942A7">
      <w:pPr>
        <w:spacing w:line="200" w:lineRule="exact"/>
        <w:rPr>
          <w:rFonts w:asciiTheme="minorHAnsi" w:hAnsiTheme="minorHAnsi" w:cstheme="minorHAnsi"/>
          <w:sz w:val="20"/>
        </w:rPr>
      </w:pPr>
    </w:p>
    <w:p w14:paraId="4B867914" w14:textId="77777777" w:rsidR="001942A7" w:rsidRPr="001942A7" w:rsidRDefault="001942A7" w:rsidP="001942A7">
      <w:pPr>
        <w:spacing w:line="200" w:lineRule="exact"/>
        <w:rPr>
          <w:rFonts w:asciiTheme="minorHAnsi" w:hAnsiTheme="minorHAnsi" w:cstheme="minorHAnsi"/>
          <w:sz w:val="20"/>
        </w:rPr>
      </w:pPr>
    </w:p>
    <w:p w14:paraId="00DFC51E" w14:textId="77777777" w:rsidR="001942A7" w:rsidRPr="001942A7" w:rsidRDefault="001942A7" w:rsidP="001942A7">
      <w:pPr>
        <w:spacing w:line="200" w:lineRule="exact"/>
        <w:rPr>
          <w:rFonts w:asciiTheme="minorHAnsi" w:hAnsiTheme="minorHAnsi" w:cstheme="minorHAnsi"/>
          <w:sz w:val="20"/>
        </w:rPr>
      </w:pPr>
    </w:p>
    <w:p w14:paraId="2399C300" w14:textId="77777777" w:rsidR="001942A7" w:rsidRPr="001942A7" w:rsidRDefault="001942A7" w:rsidP="001942A7">
      <w:pPr>
        <w:spacing w:before="5" w:line="200" w:lineRule="exact"/>
        <w:rPr>
          <w:rFonts w:asciiTheme="minorHAnsi" w:hAnsiTheme="minorHAnsi" w:cstheme="minorHAnsi"/>
          <w:sz w:val="20"/>
        </w:rPr>
      </w:pPr>
    </w:p>
    <w:p w14:paraId="5CDAAC31" w14:textId="77777777" w:rsidR="001942A7" w:rsidRPr="001942A7" w:rsidRDefault="001942A7" w:rsidP="001942A7">
      <w:pPr>
        <w:tabs>
          <w:tab w:val="left" w:pos="6640"/>
        </w:tabs>
        <w:spacing w:before="29"/>
        <w:ind w:left="1832" w:right="-20"/>
        <w:rPr>
          <w:rFonts w:asciiTheme="minorHAnsi" w:hAnsiTheme="minorHAnsi" w:cstheme="minorHAnsi"/>
          <w:szCs w:val="24"/>
        </w:rPr>
      </w:pPr>
      <w:r w:rsidRPr="001942A7">
        <w:rPr>
          <w:rFonts w:asciiTheme="minorHAnsi" w:hAnsiTheme="minorHAnsi" w:cstheme="minorHAnsi"/>
          <w:noProof/>
        </w:rPr>
        <mc:AlternateContent>
          <mc:Choice Requires="wpg">
            <w:drawing>
              <wp:anchor distT="0" distB="0" distL="114300" distR="114300" simplePos="0" relativeHeight="251676672" behindDoc="1" locked="0" layoutInCell="1" allowOverlap="1" wp14:anchorId="5A93A8A7" wp14:editId="6DB9FD2F">
                <wp:simplePos x="0" y="0"/>
                <wp:positionH relativeFrom="page">
                  <wp:posOffset>1005840</wp:posOffset>
                </wp:positionH>
                <wp:positionV relativeFrom="paragraph">
                  <wp:posOffset>15240</wp:posOffset>
                </wp:positionV>
                <wp:extent cx="3276600" cy="1270"/>
                <wp:effectExtent l="5715" t="8890" r="1333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1584" y="24"/>
                          <a:chExt cx="5160" cy="2"/>
                        </a:xfrm>
                      </wpg:grpSpPr>
                      <wps:wsp>
                        <wps:cNvPr id="4" name="Freeform 5"/>
                        <wps:cNvSpPr>
                          <a:spLocks/>
                        </wps:cNvSpPr>
                        <wps:spPr bwMode="auto">
                          <a:xfrm>
                            <a:off x="1584" y="24"/>
                            <a:ext cx="5160" cy="2"/>
                          </a:xfrm>
                          <a:custGeom>
                            <a:avLst/>
                            <a:gdLst>
                              <a:gd name="T0" fmla="+- 0 1584 1584"/>
                              <a:gd name="T1" fmla="*/ T0 w 5160"/>
                              <a:gd name="T2" fmla="+- 0 6744 1584"/>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BFA9C" id="Group 4" o:spid="_x0000_s1026" style="position:absolute;margin-left:79.2pt;margin-top:1.2pt;width:258pt;height:.1pt;z-index:-251639808;mso-position-horizontal-relative:page" coordorigin="1584,24"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">
                <v:shape id="Freeform 5" o:spid="_x0000_s1027" style="position:absolute;left:1584;top:24;width:5160;height:2;visibility:visible;mso-wrap-style:square;v-text-anchor:top" coordsize="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" path="m,l5160,e" filled="f" strokeweight=".48pt">
                  <v:path arrowok="t" o:connecttype="custom" o:connectlocs="0,0;5160,0" o:connectangles="0,0"/>
                </v:shape>
                <w10:wrap anchorx="page"/>
              </v:group>
            </w:pict>
          </mc:Fallback>
        </mc:AlternateContent>
      </w:r>
      <w:r w:rsidRPr="001942A7">
        <w:rPr>
          <w:rFonts w:asciiTheme="minorHAnsi" w:hAnsiTheme="minorHAnsi" w:cstheme="minorHAnsi"/>
          <w:noProof/>
        </w:rPr>
        <mc:AlternateContent>
          <mc:Choice Requires="wpg">
            <w:drawing>
              <wp:anchor distT="0" distB="0" distL="114300" distR="114300" simplePos="0" relativeHeight="251677696" behindDoc="1" locked="0" layoutInCell="1" allowOverlap="1" wp14:anchorId="1332F135" wp14:editId="245C3EEB">
                <wp:simplePos x="0" y="0"/>
                <wp:positionH relativeFrom="page">
                  <wp:posOffset>4846955</wp:posOffset>
                </wp:positionH>
                <wp:positionV relativeFrom="paragraph">
                  <wp:posOffset>15240</wp:posOffset>
                </wp:positionV>
                <wp:extent cx="1143000" cy="1270"/>
                <wp:effectExtent l="8255" t="8890" r="1079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7633" y="24"/>
                          <a:chExt cx="1800" cy="2"/>
                        </a:xfrm>
                      </wpg:grpSpPr>
                      <wps:wsp>
                        <wps:cNvPr id="12" name="Freeform 3"/>
                        <wps:cNvSpPr>
                          <a:spLocks/>
                        </wps:cNvSpPr>
                        <wps:spPr bwMode="auto">
                          <a:xfrm>
                            <a:off x="7633" y="24"/>
                            <a:ext cx="1800" cy="2"/>
                          </a:xfrm>
                          <a:custGeom>
                            <a:avLst/>
                            <a:gdLst>
                              <a:gd name="T0" fmla="+- 0 7633 7633"/>
                              <a:gd name="T1" fmla="*/ T0 w 1800"/>
                              <a:gd name="T2" fmla="+- 0 9433 7633"/>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4C4AE" id="Group 2" o:spid="_x0000_s1026" style="position:absolute;margin-left:381.65pt;margin-top:1.2pt;width:90pt;height:.1pt;z-index:-251638784;mso-position-horizontal-relative:page" coordorigin="7633,2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">
                <v:shape id="Freeform 3" o:spid="_x0000_s1027" style="position:absolute;left:7633;top:2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" path="m,l1800,e" filled="f" strokeweight=".48pt">
                  <v:path arrowok="t" o:connecttype="custom" o:connectlocs="0,0;1800,0" o:connectangles="0,0"/>
                </v:shape>
                <w10:wrap anchorx="page"/>
              </v:group>
            </w:pict>
          </mc:Fallback>
        </mc:AlternateContent>
      </w:r>
      <w:r w:rsidRPr="001942A7">
        <w:rPr>
          <w:rFonts w:asciiTheme="minorHAnsi" w:hAnsiTheme="minorHAnsi" w:cstheme="minorHAnsi"/>
          <w:spacing w:val="1"/>
          <w:szCs w:val="24"/>
        </w:rPr>
        <w:t>S</w:t>
      </w:r>
      <w:r w:rsidRPr="001942A7">
        <w:rPr>
          <w:rFonts w:asciiTheme="minorHAnsi" w:hAnsiTheme="minorHAnsi" w:cstheme="minorHAnsi"/>
          <w:szCs w:val="24"/>
        </w:rPr>
        <w:t>i</w:t>
      </w:r>
      <w:r w:rsidRPr="001942A7">
        <w:rPr>
          <w:rFonts w:asciiTheme="minorHAnsi" w:hAnsiTheme="minorHAnsi" w:cstheme="minorHAnsi"/>
          <w:spacing w:val="-2"/>
          <w:szCs w:val="24"/>
        </w:rPr>
        <w:t>g</w:t>
      </w:r>
      <w:r w:rsidRPr="001942A7">
        <w:rPr>
          <w:rFonts w:asciiTheme="minorHAnsi" w:hAnsiTheme="minorHAnsi" w:cstheme="minorHAnsi"/>
          <w:szCs w:val="24"/>
        </w:rPr>
        <w:t>n</w:t>
      </w:r>
      <w:r w:rsidRPr="001942A7">
        <w:rPr>
          <w:rFonts w:asciiTheme="minorHAnsi" w:hAnsiTheme="minorHAnsi" w:cstheme="minorHAnsi"/>
          <w:spacing w:val="-1"/>
          <w:szCs w:val="24"/>
        </w:rPr>
        <w:t>a</w:t>
      </w:r>
      <w:r w:rsidRPr="001942A7">
        <w:rPr>
          <w:rFonts w:asciiTheme="minorHAnsi" w:hAnsiTheme="minorHAnsi" w:cstheme="minorHAnsi"/>
          <w:szCs w:val="24"/>
        </w:rPr>
        <w:t>ture</w:t>
      </w:r>
      <w:r w:rsidRPr="001942A7">
        <w:rPr>
          <w:rFonts w:asciiTheme="minorHAnsi" w:hAnsiTheme="minorHAnsi" w:cstheme="minorHAnsi"/>
          <w:spacing w:val="-1"/>
          <w:szCs w:val="24"/>
        </w:rPr>
        <w:t xml:space="preserve"> </w:t>
      </w:r>
      <w:r w:rsidRPr="001942A7">
        <w:rPr>
          <w:rFonts w:asciiTheme="minorHAnsi" w:hAnsiTheme="minorHAnsi" w:cstheme="minorHAnsi"/>
          <w:spacing w:val="2"/>
          <w:szCs w:val="24"/>
        </w:rPr>
        <w:t>o</w:t>
      </w:r>
      <w:r w:rsidRPr="001942A7">
        <w:rPr>
          <w:rFonts w:asciiTheme="minorHAnsi" w:hAnsiTheme="minorHAnsi" w:cstheme="minorHAnsi"/>
          <w:szCs w:val="24"/>
        </w:rPr>
        <w:t>f Pr</w:t>
      </w:r>
      <w:r w:rsidRPr="001942A7">
        <w:rPr>
          <w:rFonts w:asciiTheme="minorHAnsi" w:hAnsiTheme="minorHAnsi" w:cstheme="minorHAnsi"/>
          <w:spacing w:val="-1"/>
          <w:szCs w:val="24"/>
        </w:rPr>
        <w:t>e</w:t>
      </w:r>
      <w:r w:rsidRPr="001942A7">
        <w:rPr>
          <w:rFonts w:asciiTheme="minorHAnsi" w:hAnsiTheme="minorHAnsi" w:cstheme="minorHAnsi"/>
          <w:szCs w:val="24"/>
        </w:rPr>
        <w:t>sident</w:t>
      </w:r>
      <w:r w:rsidRPr="001942A7">
        <w:rPr>
          <w:rFonts w:asciiTheme="minorHAnsi" w:hAnsiTheme="minorHAnsi" w:cstheme="minorHAnsi"/>
          <w:szCs w:val="24"/>
        </w:rPr>
        <w:tab/>
        <w:t>D</w:t>
      </w:r>
      <w:r w:rsidRPr="001942A7">
        <w:rPr>
          <w:rFonts w:asciiTheme="minorHAnsi" w:hAnsiTheme="minorHAnsi" w:cstheme="minorHAnsi"/>
          <w:spacing w:val="-1"/>
          <w:szCs w:val="24"/>
        </w:rPr>
        <w:t>a</w:t>
      </w:r>
      <w:r w:rsidRPr="001942A7">
        <w:rPr>
          <w:rFonts w:asciiTheme="minorHAnsi" w:hAnsiTheme="minorHAnsi" w:cstheme="minorHAnsi"/>
          <w:szCs w:val="24"/>
        </w:rPr>
        <w:t>te</w:t>
      </w:r>
    </w:p>
    <w:p w14:paraId="4C0CCD4C" w14:textId="77777777" w:rsidR="00263448" w:rsidRDefault="00263448" w:rsidP="00263448">
      <w:pPr>
        <w:ind w:right="-20"/>
        <w:rPr>
          <w:rFonts w:asciiTheme="minorHAnsi" w:hAnsiTheme="minorHAnsi" w:cstheme="minorHAnsi"/>
          <w:sz w:val="15"/>
          <w:szCs w:val="15"/>
        </w:rPr>
      </w:pPr>
    </w:p>
    <w:p w14:paraId="222CB793" w14:textId="77777777" w:rsidR="00263448" w:rsidRDefault="00263448" w:rsidP="00263448">
      <w:pPr>
        <w:ind w:right="-20"/>
        <w:rPr>
          <w:rFonts w:asciiTheme="minorHAnsi" w:hAnsiTheme="minorHAnsi" w:cstheme="minorHAnsi"/>
          <w:spacing w:val="1"/>
          <w:szCs w:val="24"/>
        </w:rPr>
      </w:pPr>
    </w:p>
    <w:p w14:paraId="288B4983" w14:textId="77777777" w:rsidR="001942A7" w:rsidRPr="001942A7" w:rsidRDefault="001942A7" w:rsidP="00263448">
      <w:pPr>
        <w:ind w:right="-20"/>
        <w:rPr>
          <w:rFonts w:asciiTheme="minorHAnsi" w:hAnsiTheme="minorHAnsi" w:cstheme="minorHAnsi"/>
          <w:szCs w:val="24"/>
        </w:rPr>
      </w:pPr>
      <w:r w:rsidRPr="001942A7">
        <w:rPr>
          <w:rFonts w:asciiTheme="minorHAnsi" w:hAnsiTheme="minorHAnsi" w:cstheme="minorHAnsi"/>
          <w:spacing w:val="1"/>
          <w:szCs w:val="24"/>
        </w:rPr>
        <w:t>P</w:t>
      </w:r>
      <w:r w:rsidRPr="001942A7">
        <w:rPr>
          <w:rFonts w:asciiTheme="minorHAnsi" w:hAnsiTheme="minorHAnsi" w:cstheme="minorHAnsi"/>
          <w:szCs w:val="24"/>
        </w:rPr>
        <w:t>le</w:t>
      </w:r>
      <w:r w:rsidRPr="001942A7">
        <w:rPr>
          <w:rFonts w:asciiTheme="minorHAnsi" w:hAnsiTheme="minorHAnsi" w:cstheme="minorHAnsi"/>
          <w:spacing w:val="-1"/>
          <w:szCs w:val="24"/>
        </w:rPr>
        <w:t>a</w:t>
      </w:r>
      <w:r w:rsidRPr="001942A7">
        <w:rPr>
          <w:rFonts w:asciiTheme="minorHAnsi" w:hAnsiTheme="minorHAnsi" w:cstheme="minorHAnsi"/>
          <w:szCs w:val="24"/>
        </w:rPr>
        <w:t>se</w:t>
      </w:r>
      <w:r w:rsidRPr="001942A7">
        <w:rPr>
          <w:rFonts w:asciiTheme="minorHAnsi" w:hAnsiTheme="minorHAnsi" w:cstheme="minorHAnsi"/>
          <w:spacing w:val="-1"/>
          <w:szCs w:val="24"/>
        </w:rPr>
        <w:t xml:space="preserve"> </w:t>
      </w:r>
      <w:r w:rsidRPr="001942A7">
        <w:rPr>
          <w:rFonts w:asciiTheme="minorHAnsi" w:hAnsiTheme="minorHAnsi" w:cstheme="minorHAnsi"/>
          <w:szCs w:val="24"/>
        </w:rPr>
        <w:t>f</w:t>
      </w:r>
      <w:r w:rsidRPr="001942A7">
        <w:rPr>
          <w:rFonts w:asciiTheme="minorHAnsi" w:hAnsiTheme="minorHAnsi" w:cstheme="minorHAnsi"/>
          <w:spacing w:val="-2"/>
          <w:szCs w:val="24"/>
        </w:rPr>
        <w:t>a</w:t>
      </w:r>
      <w:r w:rsidRPr="001942A7">
        <w:rPr>
          <w:rFonts w:asciiTheme="minorHAnsi" w:hAnsiTheme="minorHAnsi" w:cstheme="minorHAnsi"/>
          <w:spacing w:val="2"/>
          <w:szCs w:val="24"/>
        </w:rPr>
        <w:t>x</w:t>
      </w:r>
      <w:r w:rsidRPr="001942A7">
        <w:rPr>
          <w:rFonts w:asciiTheme="minorHAnsi" w:hAnsiTheme="minorHAnsi" w:cstheme="minorHAnsi"/>
          <w:szCs w:val="24"/>
        </w:rPr>
        <w:t xml:space="preserve">, mail or </w:t>
      </w:r>
      <w:r w:rsidRPr="001942A7">
        <w:rPr>
          <w:rFonts w:asciiTheme="minorHAnsi" w:hAnsiTheme="minorHAnsi" w:cstheme="minorHAnsi"/>
          <w:spacing w:val="-1"/>
          <w:szCs w:val="24"/>
        </w:rPr>
        <w:t>e</w:t>
      </w:r>
      <w:r w:rsidRPr="001942A7">
        <w:rPr>
          <w:rFonts w:asciiTheme="minorHAnsi" w:hAnsiTheme="minorHAnsi" w:cstheme="minorHAnsi"/>
          <w:szCs w:val="24"/>
        </w:rPr>
        <w:t>mail sc</w:t>
      </w:r>
      <w:r w:rsidRPr="001942A7">
        <w:rPr>
          <w:rFonts w:asciiTheme="minorHAnsi" w:hAnsiTheme="minorHAnsi" w:cstheme="minorHAnsi"/>
          <w:spacing w:val="-1"/>
          <w:szCs w:val="24"/>
        </w:rPr>
        <w:t>a</w:t>
      </w:r>
      <w:r w:rsidRPr="001942A7">
        <w:rPr>
          <w:rFonts w:asciiTheme="minorHAnsi" w:hAnsiTheme="minorHAnsi" w:cstheme="minorHAnsi"/>
          <w:szCs w:val="24"/>
        </w:rPr>
        <w:t>nn</w:t>
      </w:r>
      <w:r w:rsidRPr="001942A7">
        <w:rPr>
          <w:rFonts w:asciiTheme="minorHAnsi" w:hAnsiTheme="minorHAnsi" w:cstheme="minorHAnsi"/>
          <w:spacing w:val="-1"/>
          <w:szCs w:val="24"/>
        </w:rPr>
        <w:t>e</w:t>
      </w:r>
      <w:r w:rsidRPr="001942A7">
        <w:rPr>
          <w:rFonts w:asciiTheme="minorHAnsi" w:hAnsiTheme="minorHAnsi" w:cstheme="minorHAnsi"/>
          <w:szCs w:val="24"/>
        </w:rPr>
        <w:t>d f</w:t>
      </w:r>
      <w:r w:rsidRPr="001942A7">
        <w:rPr>
          <w:rFonts w:asciiTheme="minorHAnsi" w:hAnsiTheme="minorHAnsi" w:cstheme="minorHAnsi"/>
          <w:spacing w:val="1"/>
          <w:szCs w:val="24"/>
        </w:rPr>
        <w:t>o</w:t>
      </w:r>
      <w:r w:rsidRPr="001942A7">
        <w:rPr>
          <w:rFonts w:asciiTheme="minorHAnsi" w:hAnsiTheme="minorHAnsi" w:cstheme="minorHAnsi"/>
          <w:szCs w:val="24"/>
        </w:rPr>
        <w:t xml:space="preserve">rm </w:t>
      </w:r>
      <w:r w:rsidRPr="001942A7">
        <w:rPr>
          <w:rFonts w:asciiTheme="minorHAnsi" w:hAnsiTheme="minorHAnsi" w:cstheme="minorHAnsi"/>
          <w:spacing w:val="-1"/>
          <w:szCs w:val="24"/>
        </w:rPr>
        <w:t>w</w:t>
      </w:r>
      <w:r w:rsidRPr="001942A7">
        <w:rPr>
          <w:rFonts w:asciiTheme="minorHAnsi" w:hAnsiTheme="minorHAnsi" w:cstheme="minorHAnsi"/>
          <w:szCs w:val="24"/>
        </w:rPr>
        <w:t>i</w:t>
      </w:r>
      <w:r w:rsidRPr="001942A7">
        <w:rPr>
          <w:rFonts w:asciiTheme="minorHAnsi" w:hAnsiTheme="minorHAnsi" w:cstheme="minorHAnsi"/>
          <w:spacing w:val="1"/>
          <w:szCs w:val="24"/>
        </w:rPr>
        <w:t>t</w:t>
      </w:r>
      <w:r w:rsidRPr="001942A7">
        <w:rPr>
          <w:rFonts w:asciiTheme="minorHAnsi" w:hAnsiTheme="minorHAnsi" w:cstheme="minorHAnsi"/>
          <w:szCs w:val="24"/>
        </w:rPr>
        <w:t>h si</w:t>
      </w:r>
      <w:r w:rsidRPr="001942A7">
        <w:rPr>
          <w:rFonts w:asciiTheme="minorHAnsi" w:hAnsiTheme="minorHAnsi" w:cstheme="minorHAnsi"/>
          <w:spacing w:val="-2"/>
          <w:szCs w:val="24"/>
        </w:rPr>
        <w:t>g</w:t>
      </w:r>
      <w:r w:rsidRPr="001942A7">
        <w:rPr>
          <w:rFonts w:asciiTheme="minorHAnsi" w:hAnsiTheme="minorHAnsi" w:cstheme="minorHAnsi"/>
          <w:szCs w:val="24"/>
        </w:rPr>
        <w:t>n</w:t>
      </w:r>
      <w:r w:rsidRPr="001942A7">
        <w:rPr>
          <w:rFonts w:asciiTheme="minorHAnsi" w:hAnsiTheme="minorHAnsi" w:cstheme="minorHAnsi"/>
          <w:spacing w:val="-1"/>
          <w:szCs w:val="24"/>
        </w:rPr>
        <w:t>a</w:t>
      </w:r>
      <w:r w:rsidRPr="001942A7">
        <w:rPr>
          <w:rFonts w:asciiTheme="minorHAnsi" w:hAnsiTheme="minorHAnsi" w:cstheme="minorHAnsi"/>
          <w:spacing w:val="3"/>
          <w:szCs w:val="24"/>
        </w:rPr>
        <w:t>t</w:t>
      </w:r>
      <w:r w:rsidRPr="001942A7">
        <w:rPr>
          <w:rFonts w:asciiTheme="minorHAnsi" w:hAnsiTheme="minorHAnsi" w:cstheme="minorHAnsi"/>
          <w:szCs w:val="24"/>
        </w:rPr>
        <w:t>ure</w:t>
      </w:r>
      <w:r w:rsidRPr="001942A7">
        <w:rPr>
          <w:rFonts w:asciiTheme="minorHAnsi" w:hAnsiTheme="minorHAnsi" w:cstheme="minorHAnsi"/>
          <w:spacing w:val="-2"/>
          <w:szCs w:val="24"/>
        </w:rPr>
        <w:t xml:space="preserve"> </w:t>
      </w:r>
      <w:r w:rsidRPr="001942A7">
        <w:rPr>
          <w:rFonts w:asciiTheme="minorHAnsi" w:hAnsiTheme="minorHAnsi" w:cstheme="minorHAnsi"/>
          <w:szCs w:val="24"/>
        </w:rPr>
        <w:t>to:</w:t>
      </w:r>
      <w:r w:rsidR="00263448">
        <w:rPr>
          <w:rFonts w:asciiTheme="minorHAnsi" w:hAnsiTheme="minorHAnsi" w:cstheme="minorHAnsi"/>
          <w:szCs w:val="24"/>
        </w:rPr>
        <w:tab/>
      </w:r>
      <w:r w:rsidR="002069A1">
        <w:rPr>
          <w:rFonts w:asciiTheme="minorHAnsi" w:hAnsiTheme="minorHAnsi" w:cstheme="minorHAnsi"/>
          <w:szCs w:val="24"/>
        </w:rPr>
        <w:t>Dr.</w:t>
      </w:r>
      <w:r w:rsidRPr="001942A7">
        <w:rPr>
          <w:rFonts w:asciiTheme="minorHAnsi" w:hAnsiTheme="minorHAnsi" w:cstheme="minorHAnsi"/>
          <w:szCs w:val="24"/>
        </w:rPr>
        <w:t xml:space="preserve"> </w:t>
      </w:r>
      <w:r w:rsidRPr="001942A7">
        <w:rPr>
          <w:rFonts w:asciiTheme="minorHAnsi" w:hAnsiTheme="minorHAnsi" w:cstheme="minorHAnsi"/>
          <w:spacing w:val="1"/>
          <w:szCs w:val="24"/>
        </w:rPr>
        <w:t>Lori</w:t>
      </w:r>
      <w:r w:rsidR="002069A1">
        <w:rPr>
          <w:rFonts w:asciiTheme="minorHAnsi" w:hAnsiTheme="minorHAnsi" w:cstheme="minorHAnsi"/>
          <w:spacing w:val="1"/>
          <w:szCs w:val="24"/>
        </w:rPr>
        <w:t xml:space="preserve"> H. </w:t>
      </w:r>
      <w:r w:rsidRPr="001942A7">
        <w:rPr>
          <w:rFonts w:asciiTheme="minorHAnsi" w:hAnsiTheme="minorHAnsi" w:cstheme="minorHAnsi"/>
          <w:spacing w:val="1"/>
          <w:szCs w:val="24"/>
        </w:rPr>
        <w:t>Byrd</w:t>
      </w:r>
      <w:r w:rsidRPr="001942A7">
        <w:rPr>
          <w:rFonts w:asciiTheme="minorHAnsi" w:hAnsiTheme="minorHAnsi" w:cstheme="minorHAnsi"/>
          <w:szCs w:val="24"/>
        </w:rPr>
        <w:t>, Asso</w:t>
      </w:r>
      <w:r w:rsidRPr="001942A7">
        <w:rPr>
          <w:rFonts w:asciiTheme="minorHAnsi" w:hAnsiTheme="minorHAnsi" w:cstheme="minorHAnsi"/>
          <w:spacing w:val="-1"/>
          <w:szCs w:val="24"/>
        </w:rPr>
        <w:t>c</w:t>
      </w:r>
      <w:r w:rsidRPr="001942A7">
        <w:rPr>
          <w:rFonts w:asciiTheme="minorHAnsi" w:hAnsiTheme="minorHAnsi" w:cstheme="minorHAnsi"/>
          <w:spacing w:val="3"/>
          <w:szCs w:val="24"/>
        </w:rPr>
        <w:t>i</w:t>
      </w:r>
      <w:r w:rsidRPr="001942A7">
        <w:rPr>
          <w:rFonts w:asciiTheme="minorHAnsi" w:hAnsiTheme="minorHAnsi" w:cstheme="minorHAnsi"/>
          <w:spacing w:val="-1"/>
          <w:szCs w:val="24"/>
        </w:rPr>
        <w:t>a</w:t>
      </w:r>
      <w:r w:rsidRPr="001942A7">
        <w:rPr>
          <w:rFonts w:asciiTheme="minorHAnsi" w:hAnsiTheme="minorHAnsi" w:cstheme="minorHAnsi"/>
          <w:szCs w:val="24"/>
        </w:rPr>
        <w:t xml:space="preserve">te </w:t>
      </w:r>
      <w:r w:rsidRPr="001942A7">
        <w:rPr>
          <w:rFonts w:asciiTheme="minorHAnsi" w:hAnsiTheme="minorHAnsi" w:cstheme="minorHAnsi"/>
          <w:spacing w:val="-1"/>
          <w:szCs w:val="24"/>
        </w:rPr>
        <w:t>D</w:t>
      </w:r>
      <w:r w:rsidRPr="001942A7">
        <w:rPr>
          <w:rFonts w:asciiTheme="minorHAnsi" w:hAnsiTheme="minorHAnsi" w:cstheme="minorHAnsi"/>
          <w:szCs w:val="24"/>
        </w:rPr>
        <w:t>ir</w:t>
      </w:r>
      <w:r w:rsidRPr="001942A7">
        <w:rPr>
          <w:rFonts w:asciiTheme="minorHAnsi" w:hAnsiTheme="minorHAnsi" w:cstheme="minorHAnsi"/>
          <w:spacing w:val="1"/>
          <w:szCs w:val="24"/>
        </w:rPr>
        <w:t>e</w:t>
      </w:r>
      <w:r w:rsidRPr="001942A7">
        <w:rPr>
          <w:rFonts w:asciiTheme="minorHAnsi" w:hAnsiTheme="minorHAnsi" w:cstheme="minorHAnsi"/>
          <w:spacing w:val="-1"/>
          <w:szCs w:val="24"/>
        </w:rPr>
        <w:t>c</w:t>
      </w:r>
      <w:r w:rsidRPr="001942A7">
        <w:rPr>
          <w:rFonts w:asciiTheme="minorHAnsi" w:hAnsiTheme="minorHAnsi" w:cstheme="minorHAnsi"/>
          <w:szCs w:val="24"/>
        </w:rPr>
        <w:t>tor</w:t>
      </w:r>
    </w:p>
    <w:p w14:paraId="028FE888" w14:textId="77777777" w:rsidR="001942A7" w:rsidRPr="001942A7" w:rsidRDefault="001942A7" w:rsidP="00263448">
      <w:pPr>
        <w:ind w:left="5184" w:right="-20" w:firstLine="432"/>
        <w:rPr>
          <w:rFonts w:asciiTheme="minorHAnsi" w:hAnsiTheme="minorHAnsi" w:cstheme="minorHAnsi"/>
          <w:szCs w:val="24"/>
        </w:rPr>
      </w:pPr>
      <w:r w:rsidRPr="001942A7">
        <w:rPr>
          <w:rFonts w:asciiTheme="minorHAnsi" w:hAnsiTheme="minorHAnsi" w:cstheme="minorHAnsi"/>
          <w:szCs w:val="24"/>
        </w:rPr>
        <w:t>A</w:t>
      </w:r>
      <w:r w:rsidRPr="001942A7">
        <w:rPr>
          <w:rFonts w:asciiTheme="minorHAnsi" w:hAnsiTheme="minorHAnsi" w:cstheme="minorHAnsi"/>
          <w:spacing w:val="-1"/>
          <w:szCs w:val="24"/>
        </w:rPr>
        <w:t>ca</w:t>
      </w:r>
      <w:r w:rsidRPr="001942A7">
        <w:rPr>
          <w:rFonts w:asciiTheme="minorHAnsi" w:hAnsiTheme="minorHAnsi" w:cstheme="minorHAnsi"/>
          <w:szCs w:val="24"/>
        </w:rPr>
        <w:t>d</w:t>
      </w:r>
      <w:r w:rsidRPr="001942A7">
        <w:rPr>
          <w:rFonts w:asciiTheme="minorHAnsi" w:hAnsiTheme="minorHAnsi" w:cstheme="minorHAnsi"/>
          <w:spacing w:val="-1"/>
          <w:szCs w:val="24"/>
        </w:rPr>
        <w:t>e</w:t>
      </w:r>
      <w:r w:rsidRPr="001942A7">
        <w:rPr>
          <w:rFonts w:asciiTheme="minorHAnsi" w:hAnsiTheme="minorHAnsi" w:cstheme="minorHAnsi"/>
          <w:szCs w:val="24"/>
        </w:rPr>
        <w:t>m</w:t>
      </w:r>
      <w:r w:rsidRPr="001942A7">
        <w:rPr>
          <w:rFonts w:asciiTheme="minorHAnsi" w:hAnsiTheme="minorHAnsi" w:cstheme="minorHAnsi"/>
          <w:spacing w:val="1"/>
          <w:szCs w:val="24"/>
        </w:rPr>
        <w:t>i</w:t>
      </w:r>
      <w:r w:rsidRPr="001942A7">
        <w:rPr>
          <w:rFonts w:asciiTheme="minorHAnsi" w:hAnsiTheme="minorHAnsi" w:cstheme="minorHAnsi"/>
          <w:szCs w:val="24"/>
        </w:rPr>
        <w:t>c</w:t>
      </w:r>
      <w:r w:rsidRPr="001942A7">
        <w:rPr>
          <w:rFonts w:asciiTheme="minorHAnsi" w:hAnsiTheme="minorHAnsi" w:cstheme="minorHAnsi"/>
          <w:spacing w:val="-1"/>
          <w:szCs w:val="24"/>
        </w:rPr>
        <w:t xml:space="preserve"> </w:t>
      </w:r>
      <w:r w:rsidRPr="001942A7">
        <w:rPr>
          <w:rFonts w:asciiTheme="minorHAnsi" w:hAnsiTheme="minorHAnsi" w:cstheme="minorHAnsi"/>
          <w:spacing w:val="1"/>
          <w:szCs w:val="24"/>
        </w:rPr>
        <w:t>P</w:t>
      </w:r>
      <w:r w:rsidRPr="001942A7">
        <w:rPr>
          <w:rFonts w:asciiTheme="minorHAnsi" w:hAnsiTheme="minorHAnsi" w:cstheme="minorHAnsi"/>
          <w:szCs w:val="24"/>
        </w:rPr>
        <w:t>r</w:t>
      </w:r>
      <w:r w:rsidRPr="001942A7">
        <w:rPr>
          <w:rFonts w:asciiTheme="minorHAnsi" w:hAnsiTheme="minorHAnsi" w:cstheme="minorHAnsi"/>
          <w:spacing w:val="1"/>
          <w:szCs w:val="24"/>
        </w:rPr>
        <w:t>o</w:t>
      </w:r>
      <w:r w:rsidRPr="001942A7">
        <w:rPr>
          <w:rFonts w:asciiTheme="minorHAnsi" w:hAnsiTheme="minorHAnsi" w:cstheme="minorHAnsi"/>
          <w:szCs w:val="24"/>
        </w:rPr>
        <w:t>gr</w:t>
      </w:r>
      <w:r w:rsidRPr="001942A7">
        <w:rPr>
          <w:rFonts w:asciiTheme="minorHAnsi" w:hAnsiTheme="minorHAnsi" w:cstheme="minorHAnsi"/>
          <w:spacing w:val="-2"/>
          <w:szCs w:val="24"/>
        </w:rPr>
        <w:t>a</w:t>
      </w:r>
      <w:r w:rsidRPr="001942A7">
        <w:rPr>
          <w:rFonts w:asciiTheme="minorHAnsi" w:hAnsiTheme="minorHAnsi" w:cstheme="minorHAnsi"/>
          <w:szCs w:val="24"/>
        </w:rPr>
        <w:t>ms</w:t>
      </w:r>
    </w:p>
    <w:p w14:paraId="65D856E3" w14:textId="77777777" w:rsidR="001942A7" w:rsidRPr="001942A7" w:rsidRDefault="001942A7" w:rsidP="00263448">
      <w:pPr>
        <w:ind w:left="5184" w:right="-20" w:firstLine="432"/>
        <w:rPr>
          <w:rFonts w:asciiTheme="minorHAnsi" w:hAnsiTheme="minorHAnsi" w:cstheme="minorHAnsi"/>
          <w:szCs w:val="24"/>
        </w:rPr>
      </w:pPr>
      <w:r w:rsidRPr="001942A7">
        <w:rPr>
          <w:rFonts w:asciiTheme="minorHAnsi" w:hAnsiTheme="minorHAnsi" w:cstheme="minorHAnsi"/>
          <w:szCs w:val="24"/>
        </w:rPr>
        <w:t>5016 M</w:t>
      </w:r>
      <w:r w:rsidRPr="001942A7">
        <w:rPr>
          <w:rFonts w:asciiTheme="minorHAnsi" w:hAnsiTheme="minorHAnsi" w:cstheme="minorHAnsi"/>
          <w:spacing w:val="-1"/>
          <w:szCs w:val="24"/>
        </w:rPr>
        <w:t>a</w:t>
      </w:r>
      <w:r w:rsidRPr="001942A7">
        <w:rPr>
          <w:rFonts w:asciiTheme="minorHAnsi" w:hAnsiTheme="minorHAnsi" w:cstheme="minorHAnsi"/>
          <w:szCs w:val="24"/>
        </w:rPr>
        <w:t>il</w:t>
      </w:r>
      <w:r w:rsidRPr="001942A7">
        <w:rPr>
          <w:rFonts w:asciiTheme="minorHAnsi" w:hAnsiTheme="minorHAnsi" w:cstheme="minorHAnsi"/>
          <w:spacing w:val="1"/>
          <w:szCs w:val="24"/>
        </w:rPr>
        <w:t xml:space="preserve"> S</w:t>
      </w:r>
      <w:r w:rsidRPr="001942A7">
        <w:rPr>
          <w:rFonts w:asciiTheme="minorHAnsi" w:hAnsiTheme="minorHAnsi" w:cstheme="minorHAnsi"/>
          <w:spacing w:val="-1"/>
          <w:szCs w:val="24"/>
        </w:rPr>
        <w:t>e</w:t>
      </w:r>
      <w:r w:rsidRPr="001942A7">
        <w:rPr>
          <w:rFonts w:asciiTheme="minorHAnsi" w:hAnsiTheme="minorHAnsi" w:cstheme="minorHAnsi"/>
          <w:szCs w:val="24"/>
        </w:rPr>
        <w:t>rvi</w:t>
      </w:r>
      <w:r w:rsidRPr="001942A7">
        <w:rPr>
          <w:rFonts w:asciiTheme="minorHAnsi" w:hAnsiTheme="minorHAnsi" w:cstheme="minorHAnsi"/>
          <w:spacing w:val="-1"/>
          <w:szCs w:val="24"/>
        </w:rPr>
        <w:t>c</w:t>
      </w:r>
      <w:r w:rsidRPr="001942A7">
        <w:rPr>
          <w:rFonts w:asciiTheme="minorHAnsi" w:hAnsiTheme="minorHAnsi" w:cstheme="minorHAnsi"/>
          <w:szCs w:val="24"/>
        </w:rPr>
        <w:t>e</w:t>
      </w:r>
      <w:r w:rsidRPr="001942A7">
        <w:rPr>
          <w:rFonts w:asciiTheme="minorHAnsi" w:hAnsiTheme="minorHAnsi" w:cstheme="minorHAnsi"/>
          <w:spacing w:val="-1"/>
          <w:szCs w:val="24"/>
        </w:rPr>
        <w:t xml:space="preserve"> </w:t>
      </w:r>
      <w:r w:rsidRPr="001942A7">
        <w:rPr>
          <w:rFonts w:asciiTheme="minorHAnsi" w:hAnsiTheme="minorHAnsi" w:cstheme="minorHAnsi"/>
          <w:szCs w:val="24"/>
        </w:rPr>
        <w:t>C</w:t>
      </w:r>
      <w:r w:rsidRPr="001942A7">
        <w:rPr>
          <w:rFonts w:asciiTheme="minorHAnsi" w:hAnsiTheme="minorHAnsi" w:cstheme="minorHAnsi"/>
          <w:spacing w:val="-1"/>
          <w:szCs w:val="24"/>
        </w:rPr>
        <w:t>e</w:t>
      </w:r>
      <w:r w:rsidRPr="001942A7">
        <w:rPr>
          <w:rFonts w:asciiTheme="minorHAnsi" w:hAnsiTheme="minorHAnsi" w:cstheme="minorHAnsi"/>
          <w:szCs w:val="24"/>
        </w:rPr>
        <w:t>nt</w:t>
      </w:r>
      <w:r w:rsidRPr="001942A7">
        <w:rPr>
          <w:rFonts w:asciiTheme="minorHAnsi" w:hAnsiTheme="minorHAnsi" w:cstheme="minorHAnsi"/>
          <w:spacing w:val="2"/>
          <w:szCs w:val="24"/>
        </w:rPr>
        <w:t>e</w:t>
      </w:r>
      <w:r w:rsidRPr="001942A7">
        <w:rPr>
          <w:rFonts w:asciiTheme="minorHAnsi" w:hAnsiTheme="minorHAnsi" w:cstheme="minorHAnsi"/>
          <w:szCs w:val="24"/>
        </w:rPr>
        <w:t>r</w:t>
      </w:r>
    </w:p>
    <w:p w14:paraId="378A261F" w14:textId="77777777" w:rsidR="001942A7" w:rsidRPr="001942A7" w:rsidRDefault="001942A7" w:rsidP="00263448">
      <w:pPr>
        <w:ind w:left="5184" w:right="-20" w:firstLine="432"/>
        <w:rPr>
          <w:rFonts w:asciiTheme="minorHAnsi" w:hAnsiTheme="minorHAnsi" w:cstheme="minorHAnsi"/>
          <w:szCs w:val="24"/>
        </w:rPr>
      </w:pPr>
      <w:r w:rsidRPr="001942A7">
        <w:rPr>
          <w:rFonts w:asciiTheme="minorHAnsi" w:hAnsiTheme="minorHAnsi" w:cstheme="minorHAnsi"/>
          <w:szCs w:val="24"/>
        </w:rPr>
        <w:t>R</w:t>
      </w:r>
      <w:r w:rsidRPr="001942A7">
        <w:rPr>
          <w:rFonts w:asciiTheme="minorHAnsi" w:hAnsiTheme="minorHAnsi" w:cstheme="minorHAnsi"/>
          <w:spacing w:val="-1"/>
          <w:szCs w:val="24"/>
        </w:rPr>
        <w:t>a</w:t>
      </w:r>
      <w:r w:rsidRPr="001942A7">
        <w:rPr>
          <w:rFonts w:asciiTheme="minorHAnsi" w:hAnsiTheme="minorHAnsi" w:cstheme="minorHAnsi"/>
          <w:szCs w:val="24"/>
        </w:rPr>
        <w:t>lei</w:t>
      </w:r>
      <w:r w:rsidRPr="001942A7">
        <w:rPr>
          <w:rFonts w:asciiTheme="minorHAnsi" w:hAnsiTheme="minorHAnsi" w:cstheme="minorHAnsi"/>
          <w:spacing w:val="-2"/>
          <w:szCs w:val="24"/>
        </w:rPr>
        <w:t>g</w:t>
      </w:r>
      <w:r w:rsidRPr="001942A7">
        <w:rPr>
          <w:rFonts w:asciiTheme="minorHAnsi" w:hAnsiTheme="minorHAnsi" w:cstheme="minorHAnsi"/>
          <w:szCs w:val="24"/>
        </w:rPr>
        <w:t>h, NC 27699</w:t>
      </w:r>
      <w:r w:rsidRPr="001942A7">
        <w:rPr>
          <w:rFonts w:asciiTheme="minorHAnsi" w:hAnsiTheme="minorHAnsi" w:cstheme="minorHAnsi"/>
          <w:spacing w:val="-1"/>
          <w:szCs w:val="24"/>
        </w:rPr>
        <w:t>-</w:t>
      </w:r>
      <w:r w:rsidRPr="001942A7">
        <w:rPr>
          <w:rFonts w:asciiTheme="minorHAnsi" w:hAnsiTheme="minorHAnsi" w:cstheme="minorHAnsi"/>
          <w:szCs w:val="24"/>
        </w:rPr>
        <w:t>5016</w:t>
      </w:r>
    </w:p>
    <w:p w14:paraId="49E55412" w14:textId="77777777" w:rsidR="00263448" w:rsidRDefault="001942A7" w:rsidP="00263448">
      <w:pPr>
        <w:ind w:left="5184" w:right="334" w:firstLine="432"/>
        <w:rPr>
          <w:rFonts w:asciiTheme="minorHAnsi" w:hAnsiTheme="minorHAnsi" w:cstheme="minorHAnsi"/>
          <w:szCs w:val="24"/>
        </w:rPr>
      </w:pPr>
      <w:r w:rsidRPr="001942A7">
        <w:rPr>
          <w:rFonts w:asciiTheme="minorHAnsi" w:hAnsiTheme="minorHAnsi" w:cstheme="minorHAnsi"/>
          <w:spacing w:val="-1"/>
          <w:szCs w:val="24"/>
        </w:rPr>
        <w:t>Fa</w:t>
      </w:r>
      <w:r w:rsidRPr="001942A7">
        <w:rPr>
          <w:rFonts w:asciiTheme="minorHAnsi" w:hAnsiTheme="minorHAnsi" w:cstheme="minorHAnsi"/>
          <w:spacing w:val="2"/>
          <w:szCs w:val="24"/>
        </w:rPr>
        <w:t>x</w:t>
      </w:r>
      <w:r w:rsidRPr="001942A7">
        <w:rPr>
          <w:rFonts w:asciiTheme="minorHAnsi" w:hAnsiTheme="minorHAnsi" w:cstheme="minorHAnsi"/>
          <w:szCs w:val="24"/>
        </w:rPr>
        <w:t>:  91</w:t>
      </w:r>
      <w:r w:rsidRPr="001942A7">
        <w:rPr>
          <w:rFonts w:asciiTheme="minorHAnsi" w:hAnsiTheme="minorHAnsi" w:cstheme="minorHAnsi"/>
          <w:spacing w:val="1"/>
          <w:szCs w:val="24"/>
        </w:rPr>
        <w:t>9</w:t>
      </w:r>
      <w:r w:rsidRPr="001942A7">
        <w:rPr>
          <w:rFonts w:asciiTheme="minorHAnsi" w:hAnsiTheme="minorHAnsi" w:cstheme="minorHAnsi"/>
          <w:spacing w:val="-1"/>
          <w:szCs w:val="24"/>
        </w:rPr>
        <w:t>-</w:t>
      </w:r>
      <w:r w:rsidRPr="001942A7">
        <w:rPr>
          <w:rFonts w:asciiTheme="minorHAnsi" w:hAnsiTheme="minorHAnsi" w:cstheme="minorHAnsi"/>
          <w:szCs w:val="24"/>
        </w:rPr>
        <w:t>807</w:t>
      </w:r>
      <w:r w:rsidRPr="001942A7">
        <w:rPr>
          <w:rFonts w:asciiTheme="minorHAnsi" w:hAnsiTheme="minorHAnsi" w:cstheme="minorHAnsi"/>
          <w:spacing w:val="-1"/>
          <w:szCs w:val="24"/>
        </w:rPr>
        <w:t>-</w:t>
      </w:r>
      <w:r w:rsidRPr="001942A7">
        <w:rPr>
          <w:rFonts w:asciiTheme="minorHAnsi" w:hAnsiTheme="minorHAnsi" w:cstheme="minorHAnsi"/>
          <w:szCs w:val="24"/>
        </w:rPr>
        <w:t>7173</w:t>
      </w:r>
    </w:p>
    <w:p w14:paraId="7DD70416" w14:textId="77777777" w:rsidR="001A69D3" w:rsidRPr="00793E18" w:rsidRDefault="001942A7" w:rsidP="00263448">
      <w:pPr>
        <w:ind w:left="5184" w:right="334" w:firstLine="432"/>
        <w:rPr>
          <w:rFonts w:asciiTheme="minorHAnsi" w:hAnsiTheme="minorHAnsi" w:cstheme="minorHAnsi"/>
          <w:b/>
          <w:szCs w:val="24"/>
        </w:rPr>
      </w:pPr>
      <w:r w:rsidRPr="00793E18">
        <w:rPr>
          <w:rFonts w:asciiTheme="minorHAnsi" w:hAnsiTheme="minorHAnsi" w:cstheme="minorHAnsi"/>
          <w:szCs w:val="24"/>
        </w:rPr>
        <w:tab/>
      </w:r>
      <w:hyperlink r:id="rId9" w:history="1">
        <w:r w:rsidRPr="00793E18">
          <w:rPr>
            <w:rStyle w:val="Hyperlink"/>
            <w:rFonts w:asciiTheme="minorHAnsi" w:hAnsiTheme="minorHAnsi" w:cstheme="minorHAnsi"/>
            <w:szCs w:val="24"/>
          </w:rPr>
          <w:t>byrdl@nccommunitycolleges.edu</w:t>
        </w:r>
      </w:hyperlink>
      <w:r w:rsidR="001A69D3" w:rsidRPr="00793E18">
        <w:rPr>
          <w:rFonts w:asciiTheme="minorHAnsi" w:hAnsiTheme="minorHAnsi" w:cstheme="minorHAnsi"/>
          <w:b/>
          <w:szCs w:val="24"/>
        </w:rPr>
        <w:br w:type="page"/>
      </w:r>
    </w:p>
    <w:p w14:paraId="3CC4C01F" w14:textId="77777777" w:rsidR="000A2953" w:rsidRPr="006542D5" w:rsidRDefault="00850B0D" w:rsidP="00850B0D">
      <w:pPr>
        <w:pStyle w:val="Header"/>
        <w:tabs>
          <w:tab w:val="clear" w:pos="4320"/>
          <w:tab w:val="clear" w:pos="8640"/>
          <w:tab w:val="left" w:pos="432"/>
        </w:tabs>
        <w:contextualSpacing/>
        <w:jc w:val="both"/>
        <w:rPr>
          <w:rFonts w:asciiTheme="minorHAnsi" w:hAnsiTheme="minorHAnsi" w:cstheme="minorHAnsi"/>
          <w:i/>
          <w:sz w:val="22"/>
          <w:szCs w:val="22"/>
        </w:rPr>
      </w:pPr>
      <w:r w:rsidRPr="006542D5">
        <w:rPr>
          <w:rFonts w:asciiTheme="minorHAnsi" w:hAnsiTheme="minorHAnsi" w:cstheme="minorHAnsi"/>
          <w:i/>
          <w:sz w:val="22"/>
          <w:szCs w:val="22"/>
        </w:rPr>
        <w:lastRenderedPageBreak/>
        <w:t>SBCC Approved 10/18/13; Editorial Revision 11/12/13; SBCC Revised 11/21/14</w:t>
      </w:r>
    </w:p>
    <w:tbl>
      <w:tblPr>
        <w:tblStyle w:val="TableGrid"/>
        <w:tblW w:w="10800" w:type="dxa"/>
        <w:tblInd w:w="-612" w:type="dxa"/>
        <w:tblLayout w:type="fixed"/>
        <w:tblLook w:val="04A0" w:firstRow="1" w:lastRow="0" w:firstColumn="1" w:lastColumn="0" w:noHBand="0" w:noVBand="1"/>
      </w:tblPr>
      <w:tblGrid>
        <w:gridCol w:w="4410"/>
        <w:gridCol w:w="1800"/>
        <w:gridCol w:w="360"/>
        <w:gridCol w:w="2520"/>
        <w:gridCol w:w="1710"/>
      </w:tblGrid>
      <w:tr w:rsidR="000A2953" w:rsidRPr="006542D5" w14:paraId="3F41B3FC" w14:textId="77777777" w:rsidTr="00C9575D">
        <w:tc>
          <w:tcPr>
            <w:tcW w:w="10800" w:type="dxa"/>
            <w:gridSpan w:val="5"/>
            <w:shd w:val="pct12" w:color="auto" w:fill="auto"/>
          </w:tcPr>
          <w:p w14:paraId="630B301D" w14:textId="77777777" w:rsidR="000A2953" w:rsidRPr="006542D5" w:rsidRDefault="000A2953" w:rsidP="00C9575D">
            <w:pPr>
              <w:jc w:val="center"/>
              <w:rPr>
                <w:rFonts w:cstheme="minorHAnsi"/>
                <w:b/>
                <w:sz w:val="28"/>
                <w:szCs w:val="28"/>
              </w:rPr>
            </w:pPr>
            <w:r w:rsidRPr="006542D5">
              <w:rPr>
                <w:rFonts w:eastAsia="Calibri" w:cstheme="minorHAnsi"/>
                <w:b/>
                <w:sz w:val="28"/>
                <w:szCs w:val="28"/>
              </w:rPr>
              <w:t>Curriculum Standard for Health Science: Therapeutic and Diagnostic Services</w:t>
            </w:r>
          </w:p>
        </w:tc>
      </w:tr>
      <w:tr w:rsidR="000A2953" w:rsidRPr="006542D5" w:rsidDel="001F0C5E" w14:paraId="35811E8E" w14:textId="77777777" w:rsidTr="00C9575D">
        <w:tc>
          <w:tcPr>
            <w:tcW w:w="10800" w:type="dxa"/>
            <w:gridSpan w:val="5"/>
            <w:tcBorders>
              <w:bottom w:val="single" w:sz="4" w:space="0" w:color="000000" w:themeColor="text1"/>
            </w:tcBorders>
          </w:tcPr>
          <w:p w14:paraId="56A29027" w14:textId="77777777" w:rsidR="000A2953" w:rsidRPr="006542D5" w:rsidDel="001F0C5E" w:rsidRDefault="000A2953" w:rsidP="00C9575D">
            <w:pPr>
              <w:rPr>
                <w:rFonts w:eastAsia="Calibri" w:cstheme="minorHAnsi"/>
                <w:b/>
                <w:sz w:val="28"/>
                <w:szCs w:val="28"/>
              </w:rPr>
            </w:pPr>
            <w:r w:rsidRPr="006542D5">
              <w:rPr>
                <w:rFonts w:cstheme="minorHAnsi"/>
                <w:b/>
                <w:sz w:val="28"/>
                <w:szCs w:val="28"/>
              </w:rPr>
              <w:t>Career Cluster:</w:t>
            </w:r>
            <w:r w:rsidRPr="006542D5">
              <w:rPr>
                <w:rFonts w:cstheme="minorHAnsi"/>
                <w:sz w:val="28"/>
                <w:szCs w:val="28"/>
              </w:rPr>
              <w:t xml:space="preserve"> Health Science</w:t>
            </w:r>
            <w:r w:rsidRPr="006542D5">
              <w:rPr>
                <w:rFonts w:cstheme="minorHAnsi"/>
                <w:i/>
                <w:sz w:val="28"/>
                <w:szCs w:val="28"/>
              </w:rPr>
              <w:t xml:space="preserve"> **</w:t>
            </w:r>
          </w:p>
        </w:tc>
      </w:tr>
      <w:tr w:rsidR="000A2953" w:rsidRPr="006542D5" w14:paraId="3EE432CA" w14:textId="77777777" w:rsidTr="00C9575D">
        <w:trPr>
          <w:trHeight w:val="692"/>
        </w:trPr>
        <w:tc>
          <w:tcPr>
            <w:tcW w:w="10800" w:type="dxa"/>
            <w:gridSpan w:val="5"/>
          </w:tcPr>
          <w:p w14:paraId="357E0720" w14:textId="77777777" w:rsidR="000A2953" w:rsidRPr="006542D5" w:rsidRDefault="000A2953" w:rsidP="00C9575D">
            <w:pPr>
              <w:spacing w:before="100" w:beforeAutospacing="1" w:after="100" w:afterAutospacing="1"/>
              <w:rPr>
                <w:rFonts w:cstheme="minorHAnsi"/>
                <w:i/>
                <w:iCs/>
                <w:sz w:val="28"/>
                <w:szCs w:val="28"/>
              </w:rPr>
            </w:pPr>
            <w:r w:rsidRPr="006542D5">
              <w:rPr>
                <w:rFonts w:cstheme="minorHAnsi"/>
                <w:b/>
                <w:sz w:val="28"/>
                <w:szCs w:val="28"/>
              </w:rPr>
              <w:t>Cluster Description:</w:t>
            </w:r>
            <w:r w:rsidRPr="006542D5">
              <w:rPr>
                <w:rFonts w:eastAsia="Times New Roman" w:cstheme="minorHAnsi"/>
                <w:i/>
                <w:iCs/>
                <w:sz w:val="28"/>
                <w:szCs w:val="28"/>
              </w:rPr>
              <w:t xml:space="preserve">  </w:t>
            </w:r>
            <w:r w:rsidRPr="006542D5">
              <w:rPr>
                <w:rFonts w:cstheme="minorHAnsi"/>
                <w:bCs/>
              </w:rPr>
              <w:t>Planning, managing, and providing therapeutic services, diagnostic services, health informatics, support services, and biotechnology research and development.</w:t>
            </w:r>
          </w:p>
        </w:tc>
      </w:tr>
      <w:tr w:rsidR="000A2953" w:rsidRPr="006542D5" w14:paraId="42D1DC36" w14:textId="77777777" w:rsidTr="00C9575D">
        <w:trPr>
          <w:trHeight w:val="413"/>
        </w:trPr>
        <w:tc>
          <w:tcPr>
            <w:tcW w:w="6210" w:type="dxa"/>
            <w:gridSpan w:val="2"/>
          </w:tcPr>
          <w:p w14:paraId="537D32E4" w14:textId="77777777" w:rsidR="000A2953" w:rsidRPr="006542D5" w:rsidRDefault="000A2953" w:rsidP="00C9575D">
            <w:pPr>
              <w:spacing w:before="100" w:beforeAutospacing="1" w:after="100" w:afterAutospacing="1"/>
              <w:ind w:left="1962" w:hanging="1962"/>
              <w:rPr>
                <w:rFonts w:cstheme="minorHAnsi"/>
                <w:b/>
                <w:sz w:val="28"/>
                <w:szCs w:val="28"/>
              </w:rPr>
            </w:pPr>
            <w:r w:rsidRPr="006542D5">
              <w:rPr>
                <w:rFonts w:cstheme="minorHAnsi"/>
                <w:b/>
                <w:sz w:val="28"/>
                <w:szCs w:val="28"/>
              </w:rPr>
              <w:t>Pathway:</w:t>
            </w:r>
            <w:r w:rsidRPr="006542D5">
              <w:rPr>
                <w:rFonts w:eastAsia="Times New Roman" w:cstheme="minorHAnsi"/>
                <w:i/>
                <w:iCs/>
                <w:color w:val="6D6D6F"/>
                <w:sz w:val="28"/>
                <w:szCs w:val="28"/>
              </w:rPr>
              <w:t xml:space="preserve">  </w:t>
            </w:r>
            <w:r w:rsidRPr="006542D5">
              <w:rPr>
                <w:rFonts w:eastAsia="Times New Roman" w:cstheme="minorHAnsi"/>
                <w:iCs/>
                <w:sz w:val="28"/>
                <w:szCs w:val="28"/>
              </w:rPr>
              <w:t>Therapeutic and Diagnostic Services</w:t>
            </w:r>
          </w:p>
        </w:tc>
        <w:tc>
          <w:tcPr>
            <w:tcW w:w="4590" w:type="dxa"/>
            <w:gridSpan w:val="3"/>
          </w:tcPr>
          <w:p w14:paraId="051647EC" w14:textId="77777777" w:rsidR="000A2953" w:rsidRPr="006542D5" w:rsidRDefault="000A2953" w:rsidP="00C9575D">
            <w:pPr>
              <w:rPr>
                <w:rFonts w:cstheme="minorHAnsi"/>
                <w:b/>
                <w:sz w:val="28"/>
                <w:szCs w:val="28"/>
                <w:highlight w:val="lightGray"/>
              </w:rPr>
            </w:pPr>
            <w:r w:rsidRPr="006542D5">
              <w:rPr>
                <w:rFonts w:eastAsia="Calibri" w:cstheme="minorHAnsi"/>
                <w:b/>
                <w:sz w:val="28"/>
                <w:szCs w:val="28"/>
              </w:rPr>
              <w:t xml:space="preserve">Effective Term  </w:t>
            </w:r>
            <w:r w:rsidRPr="006542D5">
              <w:rPr>
                <w:rFonts w:eastAsia="Calibri" w:cstheme="minorHAnsi"/>
                <w:sz w:val="28"/>
                <w:szCs w:val="28"/>
              </w:rPr>
              <w:t xml:space="preserve">Spring 2015                                                           </w:t>
            </w:r>
          </w:p>
        </w:tc>
      </w:tr>
      <w:tr w:rsidR="000A2953" w:rsidRPr="006542D5" w14:paraId="16785146" w14:textId="77777777" w:rsidTr="00C9575D">
        <w:tc>
          <w:tcPr>
            <w:tcW w:w="10800" w:type="dxa"/>
            <w:gridSpan w:val="5"/>
            <w:tcBorders>
              <w:bottom w:val="single" w:sz="4" w:space="0" w:color="000000" w:themeColor="text1"/>
            </w:tcBorders>
            <w:shd w:val="pct12" w:color="auto" w:fill="auto"/>
          </w:tcPr>
          <w:p w14:paraId="07F9D54B" w14:textId="77777777" w:rsidR="000A2953" w:rsidRPr="006542D5" w:rsidRDefault="000A2953" w:rsidP="00C9575D">
            <w:pPr>
              <w:jc w:val="center"/>
              <w:rPr>
                <w:rFonts w:eastAsia="Calibri" w:cstheme="minorHAnsi"/>
                <w:b/>
                <w:sz w:val="28"/>
                <w:szCs w:val="28"/>
              </w:rPr>
            </w:pPr>
            <w:r w:rsidRPr="006542D5">
              <w:rPr>
                <w:rFonts w:eastAsia="Calibri" w:cstheme="minorHAnsi"/>
                <w:b/>
                <w:sz w:val="28"/>
                <w:szCs w:val="28"/>
              </w:rPr>
              <w:t>Program Majors Under Pathway</w:t>
            </w:r>
          </w:p>
        </w:tc>
      </w:tr>
      <w:tr w:rsidR="000A2953" w:rsidRPr="006542D5" w14:paraId="254B6985" w14:textId="77777777" w:rsidTr="00C9575D">
        <w:tc>
          <w:tcPr>
            <w:tcW w:w="6570" w:type="dxa"/>
            <w:gridSpan w:val="3"/>
          </w:tcPr>
          <w:p w14:paraId="20D2B8A8" w14:textId="77777777" w:rsidR="000A2953" w:rsidRPr="006542D5" w:rsidRDefault="000A2953" w:rsidP="00C9575D">
            <w:pPr>
              <w:rPr>
                <w:rFonts w:cstheme="minorHAnsi"/>
                <w:b/>
                <w:shd w:val="clear" w:color="auto" w:fill="FFFFFF"/>
              </w:rPr>
            </w:pPr>
            <w:r w:rsidRPr="006542D5">
              <w:rPr>
                <w:rFonts w:cstheme="minorHAnsi"/>
                <w:b/>
                <w:shd w:val="clear" w:color="auto" w:fill="FFFFFF"/>
              </w:rPr>
              <w:t xml:space="preserve">Program Major / Classification of  Instruction Programs (CIP) Code                 </w:t>
            </w:r>
          </w:p>
        </w:tc>
        <w:tc>
          <w:tcPr>
            <w:tcW w:w="2520" w:type="dxa"/>
            <w:vAlign w:val="bottom"/>
          </w:tcPr>
          <w:p w14:paraId="4F02D0C8" w14:textId="77777777" w:rsidR="000A2953" w:rsidRPr="006542D5" w:rsidRDefault="000A2953" w:rsidP="00C9575D">
            <w:pPr>
              <w:jc w:val="center"/>
              <w:rPr>
                <w:rFonts w:cstheme="minorHAnsi"/>
                <w:b/>
                <w:shd w:val="clear" w:color="auto" w:fill="FFFFFF"/>
              </w:rPr>
            </w:pPr>
            <w:r w:rsidRPr="006542D5">
              <w:rPr>
                <w:rFonts w:cstheme="minorHAnsi"/>
                <w:b/>
                <w:shd w:val="clear" w:color="auto" w:fill="FFFFFF"/>
              </w:rPr>
              <w:t>Credential Level(s) Offered</w:t>
            </w:r>
          </w:p>
        </w:tc>
        <w:tc>
          <w:tcPr>
            <w:tcW w:w="1710" w:type="dxa"/>
            <w:vAlign w:val="bottom"/>
          </w:tcPr>
          <w:p w14:paraId="3A107AFF" w14:textId="77777777" w:rsidR="000A2953" w:rsidRPr="006542D5" w:rsidRDefault="000A2953" w:rsidP="00C9575D">
            <w:pPr>
              <w:jc w:val="center"/>
              <w:rPr>
                <w:rFonts w:cstheme="minorHAnsi"/>
                <w:b/>
                <w:shd w:val="clear" w:color="auto" w:fill="FFFFFF"/>
              </w:rPr>
            </w:pPr>
            <w:r w:rsidRPr="006542D5">
              <w:rPr>
                <w:rFonts w:cstheme="minorHAnsi"/>
                <w:b/>
                <w:shd w:val="clear" w:color="auto" w:fill="FFFFFF"/>
              </w:rPr>
              <w:t>Program Major Code</w:t>
            </w:r>
          </w:p>
        </w:tc>
      </w:tr>
      <w:tr w:rsidR="000A2953" w:rsidRPr="006542D5" w14:paraId="3EF04928" w14:textId="77777777" w:rsidTr="00C9575D">
        <w:tc>
          <w:tcPr>
            <w:tcW w:w="4410" w:type="dxa"/>
          </w:tcPr>
          <w:p w14:paraId="591BE7D6" w14:textId="77777777" w:rsidR="000A2953" w:rsidRPr="006542D5" w:rsidRDefault="000A2953" w:rsidP="00C9575D">
            <w:pPr>
              <w:rPr>
                <w:rStyle w:val="apple-style-span"/>
                <w:rFonts w:cstheme="minorHAnsi"/>
              </w:rPr>
            </w:pPr>
            <w:r w:rsidRPr="006542D5">
              <w:rPr>
                <w:rStyle w:val="apple-style-span"/>
                <w:rFonts w:cstheme="minorHAnsi"/>
                <w:shd w:val="clear" w:color="auto" w:fill="FFFFFF"/>
              </w:rPr>
              <w:t>Emergency Medical Science</w:t>
            </w:r>
          </w:p>
        </w:tc>
        <w:tc>
          <w:tcPr>
            <w:tcW w:w="2160" w:type="dxa"/>
            <w:gridSpan w:val="2"/>
          </w:tcPr>
          <w:p w14:paraId="1E99D263" w14:textId="77777777" w:rsidR="000A2953" w:rsidRPr="006542D5" w:rsidRDefault="000A2953" w:rsidP="00C9575D">
            <w:pPr>
              <w:rPr>
                <w:rFonts w:cstheme="minorHAnsi"/>
              </w:rPr>
            </w:pPr>
            <w:r w:rsidRPr="006542D5">
              <w:rPr>
                <w:rFonts w:cstheme="minorHAnsi"/>
              </w:rPr>
              <w:t>CIP Code   51.0904</w:t>
            </w:r>
          </w:p>
        </w:tc>
        <w:tc>
          <w:tcPr>
            <w:tcW w:w="2520" w:type="dxa"/>
          </w:tcPr>
          <w:p w14:paraId="0E28EB0C" w14:textId="77777777" w:rsidR="000A2953" w:rsidRPr="006542D5" w:rsidRDefault="000A2953" w:rsidP="00C9575D">
            <w:pPr>
              <w:rPr>
                <w:rFonts w:cstheme="minorHAnsi"/>
              </w:rPr>
            </w:pPr>
            <w:r w:rsidRPr="006542D5">
              <w:rPr>
                <w:rFonts w:cstheme="minorHAnsi"/>
              </w:rPr>
              <w:t>Diploma/Certificate</w:t>
            </w:r>
          </w:p>
        </w:tc>
        <w:tc>
          <w:tcPr>
            <w:tcW w:w="1710" w:type="dxa"/>
          </w:tcPr>
          <w:p w14:paraId="52CDDEFC" w14:textId="77777777" w:rsidR="000A2953" w:rsidRPr="006542D5" w:rsidRDefault="000A2953" w:rsidP="00C9575D">
            <w:pPr>
              <w:jc w:val="center"/>
              <w:rPr>
                <w:rFonts w:cstheme="minorHAnsi"/>
              </w:rPr>
            </w:pPr>
            <w:r w:rsidRPr="006542D5">
              <w:rPr>
                <w:rFonts w:cstheme="minorHAnsi"/>
              </w:rPr>
              <w:t>D45910</w:t>
            </w:r>
          </w:p>
        </w:tc>
      </w:tr>
      <w:tr w:rsidR="000A2953" w:rsidRPr="006542D5" w14:paraId="4A534288" w14:textId="77777777" w:rsidTr="00C9575D">
        <w:tc>
          <w:tcPr>
            <w:tcW w:w="4410" w:type="dxa"/>
          </w:tcPr>
          <w:p w14:paraId="233354AE" w14:textId="77777777" w:rsidR="000A2953" w:rsidRPr="006542D5" w:rsidRDefault="000A2953" w:rsidP="00C9575D">
            <w:pPr>
              <w:rPr>
                <w:rStyle w:val="apple-style-span"/>
                <w:rFonts w:cstheme="minorHAnsi"/>
                <w:shd w:val="clear" w:color="auto" w:fill="FFFFFF"/>
              </w:rPr>
            </w:pPr>
            <w:r w:rsidRPr="006542D5">
              <w:rPr>
                <w:rStyle w:val="apple-style-span"/>
                <w:rFonts w:cstheme="minorHAnsi"/>
                <w:shd w:val="clear" w:color="auto" w:fill="FFFFFF"/>
              </w:rPr>
              <w:t>Medical Assisting</w:t>
            </w:r>
          </w:p>
        </w:tc>
        <w:tc>
          <w:tcPr>
            <w:tcW w:w="2160" w:type="dxa"/>
            <w:gridSpan w:val="2"/>
          </w:tcPr>
          <w:p w14:paraId="03446630" w14:textId="77777777" w:rsidR="000A2953" w:rsidRPr="006542D5" w:rsidRDefault="000A2953" w:rsidP="00C9575D">
            <w:pPr>
              <w:rPr>
                <w:rFonts w:cstheme="minorHAnsi"/>
              </w:rPr>
            </w:pPr>
            <w:r w:rsidRPr="006542D5">
              <w:rPr>
                <w:rFonts w:cstheme="minorHAnsi"/>
              </w:rPr>
              <w:t xml:space="preserve">CIP Code   </w:t>
            </w:r>
            <w:hyperlink r:id="rId10" w:tooltip="Livestock Management." w:history="1">
              <w:r w:rsidRPr="006542D5">
                <w:rPr>
                  <w:rFonts w:cstheme="minorHAnsi"/>
                </w:rPr>
                <w:t>51.0801</w:t>
              </w:r>
            </w:hyperlink>
          </w:p>
        </w:tc>
        <w:tc>
          <w:tcPr>
            <w:tcW w:w="2520" w:type="dxa"/>
          </w:tcPr>
          <w:p w14:paraId="72110425" w14:textId="77777777" w:rsidR="000A2953" w:rsidRPr="006542D5" w:rsidRDefault="000A2953" w:rsidP="00C9575D">
            <w:pPr>
              <w:rPr>
                <w:rFonts w:cstheme="minorHAnsi"/>
              </w:rPr>
            </w:pPr>
            <w:r w:rsidRPr="006542D5">
              <w:rPr>
                <w:rFonts w:cstheme="minorHAnsi"/>
              </w:rPr>
              <w:t>Diploma/Certificate</w:t>
            </w:r>
          </w:p>
        </w:tc>
        <w:tc>
          <w:tcPr>
            <w:tcW w:w="1710" w:type="dxa"/>
          </w:tcPr>
          <w:p w14:paraId="11D8EEF1" w14:textId="77777777" w:rsidR="000A2953" w:rsidRPr="006542D5" w:rsidRDefault="000A2953" w:rsidP="00C9575D">
            <w:pPr>
              <w:jc w:val="center"/>
              <w:rPr>
                <w:rFonts w:cstheme="minorHAnsi"/>
              </w:rPr>
            </w:pPr>
            <w:r w:rsidRPr="006542D5">
              <w:rPr>
                <w:rFonts w:cstheme="minorHAnsi"/>
              </w:rPr>
              <w:t>D45920</w:t>
            </w:r>
          </w:p>
        </w:tc>
      </w:tr>
      <w:tr w:rsidR="000A2953" w:rsidRPr="006542D5" w14:paraId="58B175EF" w14:textId="77777777" w:rsidTr="00C9575D">
        <w:tc>
          <w:tcPr>
            <w:tcW w:w="4410" w:type="dxa"/>
          </w:tcPr>
          <w:p w14:paraId="772C30F9" w14:textId="77777777" w:rsidR="000A2953" w:rsidRPr="006542D5" w:rsidRDefault="000A2953" w:rsidP="00C9575D">
            <w:pPr>
              <w:rPr>
                <w:rStyle w:val="apple-style-span"/>
                <w:rFonts w:cstheme="minorHAnsi"/>
                <w:strike/>
              </w:rPr>
            </w:pPr>
            <w:r w:rsidRPr="006542D5">
              <w:rPr>
                <w:rStyle w:val="apple-style-span"/>
                <w:rFonts w:cstheme="minorHAnsi"/>
              </w:rPr>
              <w:t xml:space="preserve">Nurse Aide </w:t>
            </w:r>
          </w:p>
        </w:tc>
        <w:tc>
          <w:tcPr>
            <w:tcW w:w="2160" w:type="dxa"/>
            <w:gridSpan w:val="2"/>
          </w:tcPr>
          <w:p w14:paraId="755FAAED" w14:textId="77777777" w:rsidR="000A2953" w:rsidRPr="006542D5" w:rsidRDefault="000A2953" w:rsidP="00C9575D">
            <w:pPr>
              <w:rPr>
                <w:rFonts w:cstheme="minorHAnsi"/>
              </w:rPr>
            </w:pPr>
            <w:r w:rsidRPr="006542D5">
              <w:rPr>
                <w:rFonts w:cstheme="minorHAnsi"/>
                <w:bCs/>
              </w:rPr>
              <w:t xml:space="preserve">CIP Code   </w:t>
            </w:r>
            <w:r w:rsidRPr="006542D5">
              <w:rPr>
                <w:rFonts w:cstheme="minorHAnsi"/>
              </w:rPr>
              <w:t>51.3902</w:t>
            </w:r>
          </w:p>
        </w:tc>
        <w:tc>
          <w:tcPr>
            <w:tcW w:w="2520" w:type="dxa"/>
          </w:tcPr>
          <w:p w14:paraId="722D4AA5" w14:textId="77777777" w:rsidR="000A2953" w:rsidRPr="006542D5" w:rsidRDefault="000A2953" w:rsidP="00C9575D">
            <w:pPr>
              <w:rPr>
                <w:rFonts w:cstheme="minorHAnsi"/>
              </w:rPr>
            </w:pPr>
            <w:r w:rsidRPr="006542D5">
              <w:rPr>
                <w:rFonts w:cstheme="minorHAnsi"/>
              </w:rPr>
              <w:t>Diploma/Certificate</w:t>
            </w:r>
          </w:p>
        </w:tc>
        <w:tc>
          <w:tcPr>
            <w:tcW w:w="1710" w:type="dxa"/>
          </w:tcPr>
          <w:p w14:paraId="4E958238" w14:textId="77777777" w:rsidR="000A2953" w:rsidRPr="006542D5" w:rsidRDefault="000A2953" w:rsidP="00C9575D">
            <w:pPr>
              <w:jc w:val="center"/>
              <w:rPr>
                <w:rFonts w:cstheme="minorHAnsi"/>
              </w:rPr>
            </w:pPr>
            <w:r w:rsidRPr="006542D5">
              <w:rPr>
                <w:rFonts w:cstheme="minorHAnsi"/>
              </w:rPr>
              <w:t>D45970</w:t>
            </w:r>
          </w:p>
        </w:tc>
      </w:tr>
      <w:tr w:rsidR="000A2953" w:rsidRPr="006542D5" w14:paraId="70E0E552" w14:textId="77777777" w:rsidTr="00C9575D">
        <w:tc>
          <w:tcPr>
            <w:tcW w:w="4410" w:type="dxa"/>
          </w:tcPr>
          <w:p w14:paraId="2B0638A1" w14:textId="77777777" w:rsidR="000A2953" w:rsidRPr="006542D5" w:rsidRDefault="000A2953" w:rsidP="00C9575D">
            <w:pPr>
              <w:rPr>
                <w:rStyle w:val="apple-style-span"/>
                <w:rFonts w:cstheme="minorHAnsi"/>
                <w:shd w:val="clear" w:color="auto" w:fill="FFFFFF"/>
              </w:rPr>
            </w:pPr>
            <w:r w:rsidRPr="006542D5">
              <w:rPr>
                <w:rStyle w:val="apple-style-span"/>
                <w:rFonts w:cstheme="minorHAnsi"/>
                <w:shd w:val="clear" w:color="auto" w:fill="FFFFFF"/>
              </w:rPr>
              <w:t>Pharmacy Technology</w:t>
            </w:r>
          </w:p>
        </w:tc>
        <w:tc>
          <w:tcPr>
            <w:tcW w:w="2160" w:type="dxa"/>
            <w:gridSpan w:val="2"/>
          </w:tcPr>
          <w:p w14:paraId="28B7340F" w14:textId="77777777" w:rsidR="000A2953" w:rsidRPr="006542D5" w:rsidRDefault="000A2953" w:rsidP="00C9575D">
            <w:pPr>
              <w:rPr>
                <w:rFonts w:cstheme="minorHAnsi"/>
              </w:rPr>
            </w:pPr>
            <w:r w:rsidRPr="006542D5">
              <w:rPr>
                <w:rFonts w:cstheme="minorHAnsi"/>
              </w:rPr>
              <w:t>CIP Code   51.0805</w:t>
            </w:r>
          </w:p>
        </w:tc>
        <w:tc>
          <w:tcPr>
            <w:tcW w:w="2520" w:type="dxa"/>
          </w:tcPr>
          <w:p w14:paraId="1754E670" w14:textId="77777777" w:rsidR="000A2953" w:rsidRPr="006542D5" w:rsidRDefault="000A2953" w:rsidP="00C9575D">
            <w:pPr>
              <w:rPr>
                <w:rFonts w:cstheme="minorHAnsi"/>
              </w:rPr>
            </w:pPr>
            <w:r w:rsidRPr="006542D5">
              <w:rPr>
                <w:rFonts w:cstheme="minorHAnsi"/>
              </w:rPr>
              <w:t>Diploma/Certificate</w:t>
            </w:r>
          </w:p>
        </w:tc>
        <w:tc>
          <w:tcPr>
            <w:tcW w:w="1710" w:type="dxa"/>
          </w:tcPr>
          <w:p w14:paraId="2F191900" w14:textId="77777777" w:rsidR="000A2953" w:rsidRPr="006542D5" w:rsidRDefault="000A2953" w:rsidP="00C9575D">
            <w:pPr>
              <w:jc w:val="center"/>
              <w:rPr>
                <w:rFonts w:cstheme="minorHAnsi"/>
                <w:highlight w:val="yellow"/>
              </w:rPr>
            </w:pPr>
            <w:r w:rsidRPr="006542D5">
              <w:rPr>
                <w:rFonts w:cstheme="minorHAnsi"/>
              </w:rPr>
              <w:t>D45940</w:t>
            </w:r>
          </w:p>
        </w:tc>
      </w:tr>
      <w:tr w:rsidR="000A2953" w:rsidRPr="006542D5" w14:paraId="00F87F07" w14:textId="77777777" w:rsidTr="00C9575D">
        <w:tc>
          <w:tcPr>
            <w:tcW w:w="4410" w:type="dxa"/>
          </w:tcPr>
          <w:p w14:paraId="7ECA7033" w14:textId="77777777" w:rsidR="000A2953" w:rsidRPr="006542D5" w:rsidRDefault="000A2953" w:rsidP="00C9575D">
            <w:pPr>
              <w:rPr>
                <w:rStyle w:val="apple-style-span"/>
                <w:rFonts w:cstheme="minorHAnsi"/>
                <w:shd w:val="clear" w:color="auto" w:fill="FFFFFF"/>
              </w:rPr>
            </w:pPr>
            <w:r w:rsidRPr="006542D5">
              <w:rPr>
                <w:rStyle w:val="apple-style-span"/>
                <w:rFonts w:cstheme="minorHAnsi"/>
                <w:shd w:val="clear" w:color="auto" w:fill="FFFFFF"/>
              </w:rPr>
              <w:t>Phlebotomy</w:t>
            </w:r>
          </w:p>
        </w:tc>
        <w:tc>
          <w:tcPr>
            <w:tcW w:w="2160" w:type="dxa"/>
            <w:gridSpan w:val="2"/>
          </w:tcPr>
          <w:p w14:paraId="373F46A5" w14:textId="77777777" w:rsidR="000A2953" w:rsidRPr="006542D5" w:rsidRDefault="000A2953" w:rsidP="00C9575D">
            <w:pPr>
              <w:rPr>
                <w:rFonts w:cstheme="minorHAnsi"/>
              </w:rPr>
            </w:pPr>
            <w:r w:rsidRPr="006542D5">
              <w:rPr>
                <w:rFonts w:cstheme="minorHAnsi"/>
              </w:rPr>
              <w:t>CIP Code   51.1009</w:t>
            </w:r>
          </w:p>
        </w:tc>
        <w:tc>
          <w:tcPr>
            <w:tcW w:w="2520" w:type="dxa"/>
          </w:tcPr>
          <w:p w14:paraId="1185F3FF" w14:textId="77777777" w:rsidR="000A2953" w:rsidRPr="006542D5" w:rsidRDefault="000A2953" w:rsidP="00C9575D">
            <w:pPr>
              <w:rPr>
                <w:rFonts w:cstheme="minorHAnsi"/>
              </w:rPr>
            </w:pPr>
            <w:r w:rsidRPr="006542D5">
              <w:rPr>
                <w:rFonts w:cstheme="minorHAnsi"/>
              </w:rPr>
              <w:t>Diploma/Certificate</w:t>
            </w:r>
          </w:p>
        </w:tc>
        <w:tc>
          <w:tcPr>
            <w:tcW w:w="1710" w:type="dxa"/>
          </w:tcPr>
          <w:p w14:paraId="5AEE3F1F" w14:textId="77777777" w:rsidR="000A2953" w:rsidRPr="006542D5" w:rsidRDefault="000A2953" w:rsidP="00C9575D">
            <w:pPr>
              <w:jc w:val="center"/>
              <w:rPr>
                <w:rFonts w:cstheme="minorHAnsi"/>
              </w:rPr>
            </w:pPr>
            <w:r w:rsidRPr="006542D5">
              <w:rPr>
                <w:rFonts w:cstheme="minorHAnsi"/>
              </w:rPr>
              <w:t>D45950</w:t>
            </w:r>
          </w:p>
        </w:tc>
      </w:tr>
      <w:tr w:rsidR="000A2953" w:rsidRPr="006542D5" w14:paraId="054EEA2F" w14:textId="77777777" w:rsidTr="00C9575D">
        <w:tc>
          <w:tcPr>
            <w:tcW w:w="4410" w:type="dxa"/>
          </w:tcPr>
          <w:p w14:paraId="582DDF32" w14:textId="77777777" w:rsidR="000A2953" w:rsidRPr="006542D5" w:rsidRDefault="000A2953" w:rsidP="00C9575D">
            <w:pPr>
              <w:rPr>
                <w:rStyle w:val="apple-style-span"/>
                <w:rFonts w:cstheme="minorHAnsi"/>
                <w:shd w:val="clear" w:color="auto" w:fill="FFFFFF"/>
              </w:rPr>
            </w:pPr>
            <w:r w:rsidRPr="006542D5">
              <w:rPr>
                <w:rStyle w:val="apple-style-span"/>
                <w:rFonts w:cstheme="minorHAnsi"/>
                <w:shd w:val="clear" w:color="auto" w:fill="FFFFFF"/>
              </w:rPr>
              <w:t xml:space="preserve">Therapeutic Massage </w:t>
            </w:r>
          </w:p>
        </w:tc>
        <w:tc>
          <w:tcPr>
            <w:tcW w:w="2160" w:type="dxa"/>
            <w:gridSpan w:val="2"/>
          </w:tcPr>
          <w:p w14:paraId="72D86F15" w14:textId="77777777" w:rsidR="000A2953" w:rsidRPr="006542D5" w:rsidRDefault="000A2953" w:rsidP="00C9575D">
            <w:pPr>
              <w:rPr>
                <w:rFonts w:cstheme="minorHAnsi"/>
              </w:rPr>
            </w:pPr>
            <w:r w:rsidRPr="006542D5">
              <w:rPr>
                <w:rFonts w:cstheme="minorHAnsi"/>
              </w:rPr>
              <w:t>CIP Code   51.3501</w:t>
            </w:r>
          </w:p>
        </w:tc>
        <w:tc>
          <w:tcPr>
            <w:tcW w:w="2520" w:type="dxa"/>
          </w:tcPr>
          <w:p w14:paraId="742A6FD6" w14:textId="77777777" w:rsidR="000A2953" w:rsidRPr="006542D5" w:rsidRDefault="000A2953" w:rsidP="00C9575D">
            <w:pPr>
              <w:rPr>
                <w:rFonts w:cstheme="minorHAnsi"/>
              </w:rPr>
            </w:pPr>
            <w:r w:rsidRPr="006542D5">
              <w:rPr>
                <w:rFonts w:cstheme="minorHAnsi"/>
              </w:rPr>
              <w:t>Diploma/Certificate</w:t>
            </w:r>
          </w:p>
        </w:tc>
        <w:tc>
          <w:tcPr>
            <w:tcW w:w="1710" w:type="dxa"/>
          </w:tcPr>
          <w:p w14:paraId="1B1164A6" w14:textId="77777777" w:rsidR="000A2953" w:rsidRPr="006542D5" w:rsidRDefault="000A2953" w:rsidP="00C9575D">
            <w:pPr>
              <w:jc w:val="center"/>
              <w:rPr>
                <w:rFonts w:cstheme="minorHAnsi"/>
              </w:rPr>
            </w:pPr>
            <w:r w:rsidRPr="006542D5">
              <w:rPr>
                <w:rFonts w:cstheme="minorHAnsi"/>
              </w:rPr>
              <w:t>D45960</w:t>
            </w:r>
          </w:p>
        </w:tc>
      </w:tr>
      <w:tr w:rsidR="000A2953" w:rsidRPr="006542D5" w14:paraId="306002BD" w14:textId="77777777" w:rsidTr="00C9575D">
        <w:trPr>
          <w:trHeight w:val="2330"/>
        </w:trPr>
        <w:tc>
          <w:tcPr>
            <w:tcW w:w="10800" w:type="dxa"/>
            <w:gridSpan w:val="5"/>
          </w:tcPr>
          <w:p w14:paraId="3F7AB131" w14:textId="77777777" w:rsidR="000A2953" w:rsidRPr="006542D5" w:rsidRDefault="000A2953" w:rsidP="00C9575D">
            <w:pPr>
              <w:rPr>
                <w:rFonts w:cstheme="minorHAnsi"/>
                <w:b/>
                <w:sz w:val="28"/>
                <w:szCs w:val="28"/>
              </w:rPr>
            </w:pPr>
            <w:r w:rsidRPr="006542D5">
              <w:rPr>
                <w:rFonts w:cstheme="minorHAnsi"/>
                <w:b/>
                <w:sz w:val="28"/>
                <w:szCs w:val="28"/>
              </w:rPr>
              <w:t>Pathway Description:</w:t>
            </w:r>
          </w:p>
          <w:p w14:paraId="60EC6D68" w14:textId="77777777" w:rsidR="000A2953" w:rsidRPr="006542D5" w:rsidRDefault="000A2953" w:rsidP="00C9575D">
            <w:pPr>
              <w:contextualSpacing/>
              <w:rPr>
                <w:rFonts w:cstheme="minorHAnsi"/>
              </w:rPr>
            </w:pPr>
            <w:r w:rsidRPr="006542D5">
              <w:rPr>
                <w:rFonts w:cstheme="minorHAnsi"/>
              </w:rPr>
              <w:t>This curriculum is designed to prepare students for careers in the Health Sciences.</w:t>
            </w:r>
          </w:p>
          <w:p w14:paraId="692E08FE" w14:textId="77777777" w:rsidR="000A2953" w:rsidRPr="006542D5" w:rsidRDefault="000A2953" w:rsidP="00C9575D">
            <w:pPr>
              <w:spacing w:line="120" w:lineRule="auto"/>
              <w:contextualSpacing/>
              <w:rPr>
                <w:rFonts w:cstheme="minorHAnsi"/>
              </w:rPr>
            </w:pPr>
          </w:p>
          <w:p w14:paraId="261BECCA" w14:textId="77777777" w:rsidR="000A2953" w:rsidRPr="006542D5" w:rsidRDefault="000A2953" w:rsidP="00C9575D">
            <w:pPr>
              <w:contextualSpacing/>
              <w:rPr>
                <w:rFonts w:cstheme="minorHAnsi"/>
              </w:rPr>
            </w:pPr>
            <w:r w:rsidRPr="006542D5">
              <w:rPr>
                <w:rFonts w:cstheme="minorHAnsi"/>
              </w:rPr>
              <w:t>Students will complete general education courses that provide a foundation for success in nursing and allied health curricula.  Students may select a career pathway that will prepare them for an entry level position in health care.  Courses may also provide foundational knowledge needed in the pursuit of advanced health science degrees or programs.</w:t>
            </w:r>
          </w:p>
          <w:p w14:paraId="1857C62B" w14:textId="77777777" w:rsidR="000A2953" w:rsidRPr="006542D5" w:rsidRDefault="000A2953" w:rsidP="00C9575D">
            <w:pPr>
              <w:spacing w:line="120" w:lineRule="auto"/>
              <w:contextualSpacing/>
              <w:rPr>
                <w:rFonts w:cstheme="minorHAnsi"/>
              </w:rPr>
            </w:pPr>
          </w:p>
          <w:p w14:paraId="7A5A2FB7" w14:textId="77777777" w:rsidR="000A2953" w:rsidRPr="006542D5" w:rsidRDefault="000A2953" w:rsidP="00C9575D">
            <w:pPr>
              <w:contextualSpacing/>
              <w:rPr>
                <w:rFonts w:cstheme="minorHAnsi"/>
              </w:rPr>
            </w:pPr>
            <w:r w:rsidRPr="006542D5">
              <w:rPr>
                <w:rFonts w:cstheme="minorHAnsi"/>
              </w:rPr>
              <w:t>Graduates should qualify for an entry-level job associated with the program major such as Emergency Medical Technician (EMT) or Advanced Emergency Medical Technician (AEMT), Medical Assistant, Nurse Aide, Pharmacy Technician, Phlebotomist, or Massage Therapist dependent upon the selected program major.</w:t>
            </w:r>
          </w:p>
          <w:p w14:paraId="70E58659" w14:textId="77777777" w:rsidR="000A2953" w:rsidRPr="006542D5" w:rsidRDefault="000A2953" w:rsidP="00C9575D">
            <w:pPr>
              <w:rPr>
                <w:rFonts w:cstheme="minorHAnsi"/>
                <w:b/>
                <w:sz w:val="8"/>
                <w:szCs w:val="8"/>
              </w:rPr>
            </w:pPr>
          </w:p>
        </w:tc>
      </w:tr>
      <w:tr w:rsidR="000A2953" w:rsidRPr="006542D5" w14:paraId="6B23B894" w14:textId="77777777" w:rsidTr="00C9575D">
        <w:trPr>
          <w:trHeight w:val="1493"/>
        </w:trPr>
        <w:tc>
          <w:tcPr>
            <w:tcW w:w="10800" w:type="dxa"/>
            <w:gridSpan w:val="5"/>
          </w:tcPr>
          <w:p w14:paraId="6E55D09E" w14:textId="77777777" w:rsidR="000A2953" w:rsidRPr="006542D5" w:rsidRDefault="000A2953" w:rsidP="00C9575D">
            <w:pPr>
              <w:rPr>
                <w:rFonts w:cstheme="minorHAnsi"/>
                <w:sz w:val="8"/>
                <w:szCs w:val="8"/>
              </w:rPr>
            </w:pPr>
          </w:p>
          <w:p w14:paraId="6D3133EF" w14:textId="77777777" w:rsidR="000A2953" w:rsidRPr="006542D5" w:rsidRDefault="000A2953" w:rsidP="00C9575D">
            <w:pPr>
              <w:rPr>
                <w:rFonts w:cstheme="minorHAnsi"/>
                <w:b/>
                <w:i/>
              </w:rPr>
            </w:pPr>
            <w:r w:rsidRPr="006542D5">
              <w:rPr>
                <w:rFonts w:cstheme="minorHAnsi"/>
                <w:i/>
              </w:rPr>
              <w:t xml:space="preserve">Program Major Description: Choose one of the following  </w:t>
            </w:r>
            <w:r w:rsidRPr="006542D5">
              <w:rPr>
                <w:rFonts w:cstheme="minorHAnsi"/>
                <w:b/>
                <w:i/>
              </w:rPr>
              <w:t>4</w:t>
            </w:r>
            <w:r w:rsidRPr="006542D5">
              <w:rPr>
                <w:rFonts w:cstheme="minorHAnsi"/>
                <w:b/>
                <w:i/>
                <w:vertAlign w:val="superscript"/>
              </w:rPr>
              <w:t>th</w:t>
            </w:r>
            <w:r w:rsidRPr="006542D5">
              <w:rPr>
                <w:rFonts w:cstheme="minorHAnsi"/>
                <w:b/>
                <w:i/>
              </w:rPr>
              <w:t xml:space="preserve"> paragraphs</w:t>
            </w:r>
            <w:r w:rsidRPr="006542D5">
              <w:rPr>
                <w:rFonts w:cstheme="minorHAnsi"/>
                <w:i/>
              </w:rPr>
              <w:t xml:space="preserve"> to use in conjunction with the first three paragraphs of the pathway description above for documentation used to identify each </w:t>
            </w:r>
            <w:r w:rsidRPr="006542D5">
              <w:rPr>
                <w:rFonts w:cstheme="minorHAnsi"/>
                <w:b/>
                <w:i/>
              </w:rPr>
              <w:t>Program Major:</w:t>
            </w:r>
          </w:p>
          <w:p w14:paraId="13A23F74" w14:textId="77777777" w:rsidR="000A2953" w:rsidRPr="006542D5" w:rsidRDefault="000A2953" w:rsidP="00C9575D">
            <w:pPr>
              <w:rPr>
                <w:rFonts w:cstheme="minorHAnsi"/>
                <w:b/>
              </w:rPr>
            </w:pPr>
          </w:p>
          <w:p w14:paraId="526900B5" w14:textId="77777777" w:rsidR="000A2953" w:rsidRPr="006542D5" w:rsidRDefault="000A2953" w:rsidP="00C9575D">
            <w:pPr>
              <w:rPr>
                <w:rFonts w:cstheme="minorHAnsi"/>
                <w:b/>
                <w:i/>
              </w:rPr>
            </w:pPr>
            <w:r w:rsidRPr="006542D5">
              <w:rPr>
                <w:rFonts w:cstheme="minorHAnsi"/>
                <w:b/>
                <w:i/>
              </w:rPr>
              <w:t xml:space="preserve">In order to utilize one of the program majors below, the college must have approval to offer the primary curriculum program and file an electronic program of study (POS).  (Example: A college must have approval for Medical Assisting (A45400) in order to file a POS for Medical Assisting (D45920)). </w:t>
            </w:r>
          </w:p>
          <w:p w14:paraId="214D091B" w14:textId="77777777" w:rsidR="000A2953" w:rsidRPr="006542D5" w:rsidRDefault="000A2953" w:rsidP="00C9575D">
            <w:pPr>
              <w:rPr>
                <w:rFonts w:cstheme="minorHAnsi"/>
                <w:b/>
              </w:rPr>
            </w:pPr>
          </w:p>
          <w:p w14:paraId="2363131F" w14:textId="77777777" w:rsidR="000A2953" w:rsidRPr="006542D5" w:rsidRDefault="000A2953" w:rsidP="00C9575D">
            <w:pPr>
              <w:rPr>
                <w:rFonts w:eastAsia="Calibri" w:cstheme="minorHAnsi"/>
              </w:rPr>
            </w:pPr>
            <w:r w:rsidRPr="006542D5">
              <w:rPr>
                <w:rFonts w:cstheme="minorHAnsi"/>
                <w:b/>
              </w:rPr>
              <w:t>Emergency Medical Science</w:t>
            </w:r>
            <w:r w:rsidRPr="006542D5">
              <w:rPr>
                <w:rFonts w:cstheme="minorHAnsi"/>
              </w:rPr>
              <w:t>: A program that prepares graduates to enter the workforce as Emergency Medical Technicians or Advanced Emergency Medical Technicians.  The course of study provides the student an opportunity to acquire basic life support knowledge and skills by utilizing classroom instruction, practical laboratory sessions, and hospital/field internships.  Students progressing through the program may be eligible to apply for both state and national certification exams.  Employment opportunities include ambulance services, fire and rescue agencies, air medical services, specialty areas of hospitals, industry, educational institutions, and government agencies.</w:t>
            </w:r>
          </w:p>
          <w:p w14:paraId="2AE15C96" w14:textId="77777777" w:rsidR="000A2953" w:rsidRPr="006542D5" w:rsidRDefault="000A2953" w:rsidP="00C9575D">
            <w:pPr>
              <w:rPr>
                <w:rFonts w:cstheme="minorHAnsi"/>
                <w:b/>
              </w:rPr>
            </w:pPr>
          </w:p>
          <w:p w14:paraId="22A9B58B" w14:textId="77777777" w:rsidR="000A2953" w:rsidRPr="006542D5" w:rsidRDefault="000A2953" w:rsidP="00C9575D">
            <w:pPr>
              <w:rPr>
                <w:rFonts w:cstheme="minorHAnsi"/>
              </w:rPr>
            </w:pPr>
            <w:r w:rsidRPr="006542D5">
              <w:rPr>
                <w:rStyle w:val="apple-style-span"/>
                <w:rFonts w:cstheme="minorHAnsi"/>
                <w:b/>
                <w:shd w:val="clear" w:color="auto" w:fill="FFFFFF"/>
              </w:rPr>
              <w:t xml:space="preserve">Medical Assisting: </w:t>
            </w:r>
            <w:r w:rsidRPr="006542D5">
              <w:rPr>
                <w:rFonts w:cstheme="minorHAnsi"/>
              </w:rPr>
              <w:t xml:space="preserve">A program that prepares multi-skilled health care professionals qualified to perform administrative, clinical, and laboratory procedures.  Course work includes instruction in scheduling appointments, medical records, introductory insurance procedures, computer operations; assisting with examinations/treatments, performing routine laboratory procedures, electrocardiography, and supervised medication administration.  Graduates of CAAHEP-accredited medical assisting programs may be eligible to </w:t>
            </w:r>
            <w:r w:rsidRPr="006542D5">
              <w:rPr>
                <w:rFonts w:cstheme="minorHAnsi"/>
              </w:rPr>
              <w:lastRenderedPageBreak/>
              <w:t>sit for the American Association of Medical Assistants’ Certification Examination to become Certified Medical Assistants.  Employment opportunities include physicians’ offices, health maintenance organizations, health departments, and hospitals.</w:t>
            </w:r>
          </w:p>
          <w:p w14:paraId="63A6612C" w14:textId="77777777" w:rsidR="000A2953" w:rsidRPr="006542D5" w:rsidRDefault="000A2953" w:rsidP="00C9575D">
            <w:pPr>
              <w:rPr>
                <w:rFonts w:cstheme="minorHAnsi"/>
                <w:b/>
              </w:rPr>
            </w:pPr>
          </w:p>
          <w:tbl>
            <w:tblPr>
              <w:tblW w:w="0" w:type="auto"/>
              <w:tblBorders>
                <w:top w:val="nil"/>
                <w:left w:val="nil"/>
                <w:bottom w:val="nil"/>
                <w:right w:val="nil"/>
              </w:tblBorders>
              <w:tblLayout w:type="fixed"/>
              <w:tblLook w:val="0000" w:firstRow="0" w:lastRow="0" w:firstColumn="0" w:lastColumn="0" w:noHBand="0" w:noVBand="0"/>
            </w:tblPr>
            <w:tblGrid>
              <w:gridCol w:w="9737"/>
            </w:tblGrid>
            <w:tr w:rsidR="000A2953" w:rsidRPr="006542D5" w14:paraId="48E24810" w14:textId="77777777" w:rsidTr="00C9575D">
              <w:trPr>
                <w:trHeight w:val="1299"/>
              </w:trPr>
              <w:tc>
                <w:tcPr>
                  <w:tcW w:w="9737" w:type="dxa"/>
                </w:tcPr>
                <w:p w14:paraId="00EAC05C" w14:textId="77777777" w:rsidR="000A2953" w:rsidRPr="006542D5" w:rsidRDefault="000A2953" w:rsidP="00C9575D">
                  <w:pPr>
                    <w:rPr>
                      <w:rFonts w:asciiTheme="minorHAnsi" w:hAnsiTheme="minorHAnsi" w:cstheme="minorHAnsi"/>
                    </w:rPr>
                  </w:pPr>
                  <w:r w:rsidRPr="006542D5">
                    <w:rPr>
                      <w:rFonts w:asciiTheme="minorHAnsi" w:hAnsiTheme="minorHAnsi" w:cstheme="minorHAnsi"/>
                      <w:b/>
                    </w:rPr>
                    <w:t>Nurse Aide:</w:t>
                  </w:r>
                  <w:r w:rsidRPr="006542D5">
                    <w:rPr>
                      <w:rFonts w:asciiTheme="minorHAnsi" w:hAnsiTheme="minorHAnsi" w:cstheme="minorHAnsi"/>
                    </w:rPr>
                    <w:t xml:space="preserve"> The Nurse Aide curriculum prepares individuals to work under the supervision of licensed nursing professionals in performing nursing care and services for persons of all ages.  Topics include growth and development, personal care, vital signs, communication, nutrition, medical asepsis, therapeutic activities, accident and fire safety, household environment and equipment management, family resources and services, and employment skills.  Upon completion, the student may be eligible for listing as a Nurse Aide I and other selected Nurse Aide registries as determined by the local program of study.</w:t>
                  </w:r>
                </w:p>
              </w:tc>
            </w:tr>
          </w:tbl>
          <w:p w14:paraId="2BF361F6" w14:textId="77777777" w:rsidR="000A2953" w:rsidRPr="006542D5" w:rsidRDefault="000A2953" w:rsidP="00C9575D">
            <w:pPr>
              <w:rPr>
                <w:rFonts w:cstheme="minorHAnsi"/>
              </w:rPr>
            </w:pPr>
          </w:p>
          <w:p w14:paraId="3301D8A2" w14:textId="77777777" w:rsidR="000A2953" w:rsidRPr="006542D5" w:rsidRDefault="000A2953" w:rsidP="00C9575D">
            <w:pPr>
              <w:rPr>
                <w:rFonts w:cstheme="minorHAnsi"/>
              </w:rPr>
            </w:pPr>
            <w:r w:rsidRPr="006542D5">
              <w:rPr>
                <w:rFonts w:cstheme="minorHAnsi"/>
                <w:b/>
              </w:rPr>
              <w:t xml:space="preserve">Pharmacy Technology: </w:t>
            </w:r>
            <w:r w:rsidRPr="006542D5">
              <w:rPr>
                <w:rFonts w:cstheme="minorHAnsi"/>
              </w:rPr>
              <w:t>A program that prepares individuals to assist the pharmacist in duties that a technician can legally perform and to function within the boundaries prescribed by the pharmacist and the employment agency.  Course work includes preparing prescription medications, mixing intravenous solutions and other specialized medications, maintaining inventories, and packaging medications in unit-dose or med-card form.  Employment opportunities include retail, hospitals, nursing homes, research laboratories, wholesale drug companies, and pharmaceutical manufacturing facilities.  Graduates from the program may be eligible to take the National Certification Examination to become a certified pharmacy technician.</w:t>
            </w:r>
          </w:p>
          <w:p w14:paraId="68E09684" w14:textId="77777777" w:rsidR="000A2953" w:rsidRPr="006542D5" w:rsidRDefault="000A2953" w:rsidP="00C9575D">
            <w:pPr>
              <w:rPr>
                <w:rFonts w:cstheme="minorHAnsi"/>
                <w:b/>
              </w:rPr>
            </w:pPr>
          </w:p>
          <w:p w14:paraId="0AFB33BA" w14:textId="77777777" w:rsidR="000A2953" w:rsidRPr="006542D5" w:rsidRDefault="000A2953" w:rsidP="00C9575D">
            <w:pPr>
              <w:rPr>
                <w:rFonts w:cstheme="minorHAnsi"/>
                <w:b/>
                <w:i/>
                <w:sz w:val="32"/>
              </w:rPr>
            </w:pPr>
            <w:r w:rsidRPr="006542D5">
              <w:rPr>
                <w:rFonts w:cstheme="minorHAnsi"/>
                <w:b/>
              </w:rPr>
              <w:t xml:space="preserve">Phlebotomy: </w:t>
            </w:r>
            <w:r w:rsidRPr="006542D5">
              <w:rPr>
                <w:rFonts w:cstheme="minorHAnsi"/>
              </w:rPr>
              <w:t>A program that prepares individuals to obtain blood and other specimens for the purpose of laboratory analysis.  Course work includes proper specimen collection and handling, communication skills, and maintaining patient data.  Graduates may qualify for employment in hospitals, clinics, physicians’ offices, and other health care settings and may be eligible for national certification as phlebotomy technicians.</w:t>
            </w:r>
          </w:p>
          <w:p w14:paraId="61FC1E04" w14:textId="77777777" w:rsidR="000A2953" w:rsidRPr="006542D5" w:rsidRDefault="000A2953" w:rsidP="00C9575D">
            <w:pPr>
              <w:rPr>
                <w:rStyle w:val="apple-style-span"/>
                <w:rFonts w:cstheme="minorHAnsi"/>
                <w:b/>
                <w:shd w:val="clear" w:color="auto" w:fill="FFFFFF"/>
              </w:rPr>
            </w:pPr>
          </w:p>
          <w:p w14:paraId="2018692E" w14:textId="77777777" w:rsidR="000A2953" w:rsidRPr="006542D5" w:rsidRDefault="000A2953" w:rsidP="00C9575D">
            <w:pPr>
              <w:rPr>
                <w:rFonts w:cstheme="minorHAnsi"/>
              </w:rPr>
            </w:pPr>
            <w:r w:rsidRPr="006542D5">
              <w:rPr>
                <w:rFonts w:cstheme="minorHAnsi"/>
                <w:b/>
              </w:rPr>
              <w:t xml:space="preserve">Therapeutic Massage: </w:t>
            </w:r>
            <w:r w:rsidRPr="006542D5">
              <w:rPr>
                <w:rFonts w:cstheme="minorHAnsi"/>
              </w:rPr>
              <w:t>A program that prepares graduates to work in direct client care settings to provide manipulation, methodical pressure, friction and kneading of the body for maintaining wellness or treating alterations in wellness throughout the lifespan.  Courses work includes content in normal human anatomy and physiology, therapeutic massage, and ethical/legal issues.  Employment opportunities include hospitals/rehabilitation centers, health departments, home health, medical offices, nursing homes, spas/health/sports clubs, and private practice.  Graduates may be eligible to take the Massage and Bodywork Licensing Exam or the National Certification for Therapeutic Massage and Bodywork.</w:t>
            </w:r>
          </w:p>
          <w:p w14:paraId="6387C880" w14:textId="77777777" w:rsidR="000A2953" w:rsidRPr="006542D5" w:rsidRDefault="000A2953" w:rsidP="00C9575D">
            <w:pPr>
              <w:rPr>
                <w:rFonts w:cstheme="minorHAnsi"/>
                <w:shd w:val="clear" w:color="auto" w:fill="FFFFFF"/>
              </w:rPr>
            </w:pPr>
          </w:p>
        </w:tc>
      </w:tr>
    </w:tbl>
    <w:p w14:paraId="546CFD0D" w14:textId="77777777" w:rsidR="000A2953" w:rsidRPr="006542D5" w:rsidRDefault="000A2953" w:rsidP="00667D2E">
      <w:pPr>
        <w:pStyle w:val="Header"/>
        <w:tabs>
          <w:tab w:val="clear" w:pos="4320"/>
          <w:tab w:val="clear" w:pos="8640"/>
          <w:tab w:val="left" w:pos="432"/>
        </w:tabs>
        <w:contextualSpacing/>
        <w:rPr>
          <w:rFonts w:asciiTheme="minorHAnsi" w:hAnsiTheme="minorHAnsi" w:cstheme="minorHAnsi"/>
          <w:szCs w:val="24"/>
        </w:rPr>
      </w:pPr>
    </w:p>
    <w:p w14:paraId="7434BC27" w14:textId="77777777" w:rsidR="000A2953" w:rsidRPr="006542D5" w:rsidRDefault="000A2953">
      <w:pPr>
        <w:rPr>
          <w:rFonts w:asciiTheme="minorHAnsi" w:hAnsiTheme="minorHAnsi" w:cstheme="minorHAnsi"/>
          <w:szCs w:val="24"/>
        </w:rPr>
      </w:pPr>
      <w:r w:rsidRPr="006542D5">
        <w:rPr>
          <w:rFonts w:asciiTheme="minorHAnsi" w:hAnsiTheme="minorHAnsi" w:cstheme="minorHAnsi"/>
          <w:szCs w:val="24"/>
        </w:rPr>
        <w:br w:type="page"/>
      </w:r>
    </w:p>
    <w:p w14:paraId="26231B9B" w14:textId="77777777" w:rsidR="000A2953" w:rsidRPr="006542D5" w:rsidRDefault="000A2953" w:rsidP="00667D2E">
      <w:pPr>
        <w:pStyle w:val="Header"/>
        <w:tabs>
          <w:tab w:val="clear" w:pos="4320"/>
          <w:tab w:val="clear" w:pos="8640"/>
          <w:tab w:val="left" w:pos="432"/>
        </w:tabs>
        <w:contextualSpacing/>
        <w:rPr>
          <w:rFonts w:asciiTheme="minorHAnsi" w:hAnsiTheme="minorHAnsi" w:cstheme="minorHAnsi"/>
          <w:szCs w:val="24"/>
        </w:rPr>
      </w:pPr>
    </w:p>
    <w:tbl>
      <w:tblPr>
        <w:tblStyle w:val="TableGrid"/>
        <w:tblW w:w="10800" w:type="dxa"/>
        <w:tblInd w:w="-612" w:type="dxa"/>
        <w:tblLayout w:type="fixed"/>
        <w:tblLook w:val="04A0" w:firstRow="1" w:lastRow="0" w:firstColumn="1" w:lastColumn="0" w:noHBand="0" w:noVBand="1"/>
      </w:tblPr>
      <w:tblGrid>
        <w:gridCol w:w="7290"/>
        <w:gridCol w:w="1170"/>
        <w:gridCol w:w="1170"/>
        <w:gridCol w:w="1170"/>
      </w:tblGrid>
      <w:tr w:rsidR="000A2953" w:rsidRPr="006542D5" w14:paraId="52405583" w14:textId="77777777" w:rsidTr="00C9575D">
        <w:trPr>
          <w:trHeight w:val="1781"/>
        </w:trPr>
        <w:tc>
          <w:tcPr>
            <w:tcW w:w="10800" w:type="dxa"/>
            <w:gridSpan w:val="4"/>
          </w:tcPr>
          <w:p w14:paraId="2BE6D177" w14:textId="77777777" w:rsidR="000A2953" w:rsidRPr="006542D5" w:rsidRDefault="000A2953" w:rsidP="00C9575D">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6542D5">
              <w:rPr>
                <w:rFonts w:cstheme="minorHAnsi"/>
                <w:b/>
              </w:rPr>
              <w:t>I. General Education Academic Core</w:t>
            </w:r>
            <w:r w:rsidRPr="006542D5">
              <w:rPr>
                <w:rFonts w:cstheme="minorHAnsi"/>
              </w:rPr>
              <w:t xml:space="preserve">  </w:t>
            </w:r>
          </w:p>
          <w:p w14:paraId="50FE98FF" w14:textId="77777777" w:rsidR="000A2953" w:rsidRPr="006542D5" w:rsidRDefault="000A2953" w:rsidP="00C9575D">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6542D5">
              <w:rPr>
                <w:rFonts w:cstheme="minorHAnsi"/>
              </w:rPr>
              <w:t>[</w:t>
            </w:r>
            <w:r w:rsidRPr="006542D5">
              <w:rPr>
                <w:rFonts w:cstheme="minorHAnsi"/>
                <w:i/>
              </w:rPr>
              <w:t xml:space="preserve">Curriculum Requirements for associate degree, diploma, and certificate programs in accordance with </w:t>
            </w:r>
            <w:r w:rsidR="000F72EC" w:rsidRPr="006542D5">
              <w:rPr>
                <w:rFonts w:cstheme="minorHAnsi"/>
                <w:i/>
              </w:rPr>
              <w:t xml:space="preserve">         </w:t>
            </w:r>
            <w:r w:rsidRPr="006542D5">
              <w:rPr>
                <w:rFonts w:cstheme="minorHAnsi"/>
                <w:i/>
              </w:rPr>
              <w:t xml:space="preserve"> </w:t>
            </w:r>
            <w:r w:rsidR="000F72EC" w:rsidRPr="006542D5">
              <w:rPr>
                <w:rFonts w:cstheme="minorHAnsi"/>
                <w:i/>
              </w:rPr>
              <w:t>1</w:t>
            </w:r>
            <w:r w:rsidRPr="006542D5">
              <w:rPr>
                <w:rFonts w:cstheme="minorHAnsi"/>
                <w:i/>
              </w:rPr>
              <w:t xml:space="preserve">D SBCCC </w:t>
            </w:r>
            <w:r w:rsidR="000F72EC" w:rsidRPr="006542D5">
              <w:rPr>
                <w:rFonts w:cstheme="minorHAnsi"/>
                <w:i/>
              </w:rPr>
              <w:t>400.10</w:t>
            </w:r>
            <w:r w:rsidRPr="006542D5">
              <w:rPr>
                <w:rFonts w:cstheme="minorHAnsi"/>
                <w:i/>
              </w:rPr>
              <w:t>]</w:t>
            </w:r>
            <w:r w:rsidRPr="006542D5">
              <w:rPr>
                <w:rFonts w:cstheme="minorHAnsi"/>
              </w:rPr>
              <w:t xml:space="preserve">:  </w:t>
            </w:r>
            <w:r w:rsidRPr="006542D5">
              <w:rPr>
                <w:rFonts w:cstheme="minorHAnsi"/>
                <w:i/>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p>
        </w:tc>
      </w:tr>
      <w:tr w:rsidR="000A2953" w:rsidRPr="006542D5" w14:paraId="48B17FA3" w14:textId="77777777" w:rsidTr="00C9575D">
        <w:trPr>
          <w:trHeight w:val="278"/>
        </w:trPr>
        <w:tc>
          <w:tcPr>
            <w:tcW w:w="10800" w:type="dxa"/>
            <w:gridSpan w:val="4"/>
          </w:tcPr>
          <w:p w14:paraId="091D6B7E"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8"/>
                <w:szCs w:val="28"/>
              </w:rPr>
            </w:pPr>
            <w:r w:rsidRPr="006542D5">
              <w:rPr>
                <w:rFonts w:cstheme="minorHAnsi"/>
                <w:b/>
                <w:sz w:val="28"/>
                <w:szCs w:val="28"/>
              </w:rPr>
              <w:t>Health Science: Therapeutic and Diagnostic Services</w:t>
            </w:r>
          </w:p>
        </w:tc>
      </w:tr>
      <w:tr w:rsidR="000A2953" w:rsidRPr="006542D5" w14:paraId="3B3B4E09" w14:textId="77777777" w:rsidTr="00C9575D">
        <w:trPr>
          <w:trHeight w:val="260"/>
        </w:trPr>
        <w:tc>
          <w:tcPr>
            <w:tcW w:w="7290" w:type="dxa"/>
          </w:tcPr>
          <w:p w14:paraId="5C7A794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r w:rsidRPr="006542D5">
              <w:rPr>
                <w:rFonts w:cstheme="minorHAnsi"/>
                <w:b/>
              </w:rPr>
              <w:t>Recommended General Education Academic Core</w:t>
            </w:r>
          </w:p>
        </w:tc>
        <w:tc>
          <w:tcPr>
            <w:tcW w:w="1170" w:type="dxa"/>
          </w:tcPr>
          <w:p w14:paraId="618AF28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AAS</w:t>
            </w:r>
          </w:p>
        </w:tc>
        <w:tc>
          <w:tcPr>
            <w:tcW w:w="1170" w:type="dxa"/>
          </w:tcPr>
          <w:p w14:paraId="2A861FAC"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Diploma</w:t>
            </w:r>
          </w:p>
        </w:tc>
        <w:tc>
          <w:tcPr>
            <w:tcW w:w="1170" w:type="dxa"/>
          </w:tcPr>
          <w:p w14:paraId="7679D708"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Certificate</w:t>
            </w:r>
          </w:p>
        </w:tc>
      </w:tr>
      <w:tr w:rsidR="000A2953" w:rsidRPr="006542D5" w14:paraId="1510148B" w14:textId="77777777" w:rsidTr="00C9575D">
        <w:trPr>
          <w:trHeight w:val="251"/>
        </w:trPr>
        <w:tc>
          <w:tcPr>
            <w:tcW w:w="7290" w:type="dxa"/>
          </w:tcPr>
          <w:p w14:paraId="6D2D7A1F"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r w:rsidRPr="006542D5">
              <w:rPr>
                <w:rFonts w:cstheme="minorHAnsi"/>
                <w:b/>
              </w:rPr>
              <w:t>Minimum General Education Hours Required:</w:t>
            </w:r>
          </w:p>
        </w:tc>
        <w:tc>
          <w:tcPr>
            <w:tcW w:w="1170" w:type="dxa"/>
          </w:tcPr>
          <w:p w14:paraId="04B2E2B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5DB025E0"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6 SHC</w:t>
            </w:r>
          </w:p>
        </w:tc>
        <w:tc>
          <w:tcPr>
            <w:tcW w:w="1170" w:type="dxa"/>
          </w:tcPr>
          <w:p w14:paraId="49A9E05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r>
      <w:tr w:rsidR="000A2953" w:rsidRPr="006542D5" w14:paraId="5B227FBB" w14:textId="77777777" w:rsidTr="00C9575D">
        <w:trPr>
          <w:trHeight w:val="70"/>
        </w:trPr>
        <w:tc>
          <w:tcPr>
            <w:tcW w:w="7290" w:type="dxa"/>
          </w:tcPr>
          <w:p w14:paraId="24F0CF0C" w14:textId="77777777" w:rsidR="000A2953" w:rsidRPr="006542D5" w:rsidRDefault="000A2953" w:rsidP="00C9575D">
            <w:pPr>
              <w:pStyle w:val="SubItemLvl2"/>
              <w:spacing w:before="120" w:after="120"/>
              <w:ind w:left="0" w:firstLine="0"/>
              <w:rPr>
                <w:rFonts w:cstheme="minorHAnsi"/>
                <w:i/>
              </w:rPr>
            </w:pPr>
            <w:r w:rsidRPr="006542D5">
              <w:rPr>
                <w:rFonts w:cstheme="minorHAnsi"/>
                <w:i/>
              </w:rPr>
              <w:t xml:space="preserve">Courses listed below are </w:t>
            </w:r>
            <w:r w:rsidRPr="006542D5">
              <w:rPr>
                <w:rFonts w:cstheme="minorHAnsi"/>
                <w:b/>
                <w:i/>
              </w:rPr>
              <w:t xml:space="preserve">recommended </w:t>
            </w:r>
            <w:r w:rsidRPr="006542D5">
              <w:rPr>
                <w:rFonts w:cstheme="minorHAnsi"/>
                <w:i/>
              </w:rPr>
              <w:t>general education courses for this curriculum standard.  Colleges may choose to include additional or alternative general education courses to meet local curriculum needs.</w:t>
            </w:r>
          </w:p>
          <w:p w14:paraId="4543BBD4" w14:textId="77777777" w:rsidR="000A2953" w:rsidRPr="006542D5" w:rsidRDefault="000A2953" w:rsidP="00C9575D">
            <w:pPr>
              <w:pStyle w:val="SubItemLvl2"/>
              <w:spacing w:line="120" w:lineRule="auto"/>
              <w:ind w:left="0" w:firstLine="0"/>
              <w:rPr>
                <w:rFonts w:cstheme="minorHAnsi"/>
                <w:i/>
              </w:rPr>
            </w:pPr>
          </w:p>
          <w:p w14:paraId="52897DE5" w14:textId="77777777" w:rsidR="000A2953" w:rsidRPr="006542D5" w:rsidRDefault="000A2953" w:rsidP="00C9575D">
            <w:pPr>
              <w:tabs>
                <w:tab w:val="left" w:pos="534"/>
                <w:tab w:val="left" w:pos="1074"/>
                <w:tab w:val="left" w:pos="1524"/>
                <w:tab w:val="left" w:pos="5034"/>
              </w:tabs>
              <w:rPr>
                <w:rFonts w:eastAsia="Calibri" w:cstheme="minorHAnsi"/>
                <w:sz w:val="18"/>
              </w:rPr>
            </w:pPr>
            <w:r w:rsidRPr="006542D5">
              <w:rPr>
                <w:rFonts w:cstheme="minorHAnsi"/>
                <w:b/>
                <w:sz w:val="20"/>
                <w:szCs w:val="20"/>
              </w:rPr>
              <w:t>Communication:</w:t>
            </w:r>
            <w:r w:rsidRPr="006542D5">
              <w:rPr>
                <w:rFonts w:eastAsia="Calibri" w:cstheme="minorHAnsi"/>
                <w:sz w:val="18"/>
              </w:rPr>
              <w:tab/>
              <w:t xml:space="preserve"> </w:t>
            </w:r>
          </w:p>
          <w:p w14:paraId="7FAF97C6" w14:textId="77777777" w:rsidR="000A2953" w:rsidRPr="006542D5" w:rsidRDefault="000A2953" w:rsidP="00C9575D">
            <w:pPr>
              <w:tabs>
                <w:tab w:val="left" w:pos="432"/>
                <w:tab w:val="left" w:pos="522"/>
                <w:tab w:val="left" w:pos="1074"/>
                <w:tab w:val="left" w:pos="1524"/>
                <w:tab w:val="left" w:pos="1692"/>
                <w:tab w:val="left" w:pos="1812"/>
                <w:tab w:val="left" w:pos="1962"/>
                <w:tab w:val="left" w:pos="5034"/>
                <w:tab w:val="left" w:pos="5772"/>
              </w:tabs>
              <w:rPr>
                <w:rFonts w:eastAsia="Calibri" w:cstheme="minorHAnsi"/>
                <w:sz w:val="18"/>
              </w:rPr>
            </w:pPr>
            <w:r w:rsidRPr="006542D5">
              <w:rPr>
                <w:rFonts w:cstheme="minorHAnsi"/>
                <w:sz w:val="18"/>
              </w:rPr>
              <w:tab/>
            </w:r>
            <w:r w:rsidRPr="006542D5">
              <w:rPr>
                <w:rFonts w:cstheme="minorHAnsi"/>
                <w:sz w:val="18"/>
              </w:rPr>
              <w:tab/>
              <w:t>ENG</w:t>
            </w:r>
            <w:r w:rsidRPr="006542D5">
              <w:rPr>
                <w:rFonts w:cstheme="minorHAnsi"/>
                <w:sz w:val="18"/>
              </w:rPr>
              <w:tab/>
              <w:t>111</w:t>
            </w:r>
            <w:r w:rsidRPr="006542D5">
              <w:rPr>
                <w:rFonts w:cstheme="minorHAnsi"/>
                <w:sz w:val="18"/>
              </w:rPr>
              <w:tab/>
            </w:r>
            <w:r w:rsidRPr="006542D5">
              <w:rPr>
                <w:rFonts w:cstheme="minorHAnsi"/>
                <w:sz w:val="18"/>
              </w:rPr>
              <w:tab/>
            </w:r>
            <w:r w:rsidRPr="006542D5">
              <w:rPr>
                <w:rFonts w:cstheme="minorHAnsi"/>
                <w:sz w:val="18"/>
              </w:rPr>
              <w:tab/>
            </w:r>
            <w:r w:rsidRPr="006542D5">
              <w:rPr>
                <w:rFonts w:cstheme="minorHAnsi"/>
                <w:sz w:val="18"/>
              </w:rPr>
              <w:tab/>
              <w:t>Expository Writing</w:t>
            </w:r>
            <w:r w:rsidRPr="006542D5">
              <w:rPr>
                <w:rFonts w:cstheme="minorHAnsi"/>
                <w:sz w:val="18"/>
              </w:rPr>
              <w:tab/>
            </w:r>
            <w:r w:rsidRPr="006542D5">
              <w:rPr>
                <w:rFonts w:eastAsia="Calibri" w:cstheme="minorHAnsi"/>
                <w:sz w:val="18"/>
              </w:rPr>
              <w:tab/>
            </w:r>
            <w:r w:rsidRPr="006542D5">
              <w:rPr>
                <w:rFonts w:cstheme="minorHAnsi"/>
                <w:sz w:val="18"/>
              </w:rPr>
              <w:t>3</w:t>
            </w:r>
            <w:r w:rsidRPr="006542D5">
              <w:rPr>
                <w:rFonts w:eastAsia="Calibri" w:cstheme="minorHAnsi"/>
                <w:sz w:val="18"/>
              </w:rPr>
              <w:t xml:space="preserve"> SHC</w:t>
            </w:r>
          </w:p>
          <w:p w14:paraId="0E5E821D" w14:textId="77777777" w:rsidR="000A2953" w:rsidRPr="006542D5" w:rsidRDefault="000A2953" w:rsidP="00C9575D">
            <w:pPr>
              <w:tabs>
                <w:tab w:val="left" w:pos="432"/>
                <w:tab w:val="left" w:pos="534"/>
                <w:tab w:val="left" w:pos="1074"/>
                <w:tab w:val="left" w:pos="1524"/>
                <w:tab w:val="left" w:pos="1692"/>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ENG</w:t>
            </w:r>
            <w:r w:rsidRPr="006542D5">
              <w:rPr>
                <w:rFonts w:cstheme="minorHAnsi"/>
                <w:sz w:val="18"/>
              </w:rPr>
              <w:tab/>
              <w:t>112</w:t>
            </w:r>
            <w:r w:rsidRPr="006542D5">
              <w:rPr>
                <w:rFonts w:cstheme="minorHAnsi"/>
                <w:sz w:val="18"/>
              </w:rPr>
              <w:tab/>
            </w:r>
            <w:r w:rsidRPr="006542D5">
              <w:rPr>
                <w:rFonts w:cstheme="minorHAnsi"/>
                <w:sz w:val="18"/>
              </w:rPr>
              <w:tab/>
            </w:r>
            <w:r w:rsidRPr="006542D5">
              <w:rPr>
                <w:rFonts w:cstheme="minorHAnsi"/>
                <w:sz w:val="18"/>
              </w:rPr>
              <w:tab/>
              <w:t>Argument-Based Research</w:t>
            </w:r>
            <w:r w:rsidRPr="006542D5">
              <w:rPr>
                <w:rFonts w:cstheme="minorHAnsi"/>
                <w:sz w:val="18"/>
              </w:rPr>
              <w:tab/>
            </w:r>
            <w:r w:rsidRPr="006542D5">
              <w:rPr>
                <w:rFonts w:cstheme="minorHAnsi"/>
                <w:sz w:val="18"/>
              </w:rPr>
              <w:tab/>
              <w:t>3</w:t>
            </w:r>
            <w:r w:rsidRPr="006542D5">
              <w:rPr>
                <w:rFonts w:eastAsia="Calibri" w:cstheme="minorHAnsi"/>
                <w:sz w:val="18"/>
              </w:rPr>
              <w:t xml:space="preserve"> SHC</w:t>
            </w:r>
          </w:p>
          <w:p w14:paraId="5AB25DB0" w14:textId="77777777" w:rsidR="000A2953" w:rsidRPr="006542D5" w:rsidRDefault="000A2953" w:rsidP="00C9575D">
            <w:pPr>
              <w:tabs>
                <w:tab w:val="left" w:pos="432"/>
                <w:tab w:val="left" w:pos="537"/>
                <w:tab w:val="left" w:pos="1074"/>
                <w:tab w:val="left" w:pos="1524"/>
                <w:tab w:val="left" w:pos="1692"/>
                <w:tab w:val="left" w:pos="1962"/>
                <w:tab w:val="left" w:pos="322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COM</w:t>
            </w:r>
            <w:r w:rsidRPr="006542D5">
              <w:rPr>
                <w:rFonts w:cstheme="minorHAnsi"/>
                <w:sz w:val="18"/>
              </w:rPr>
              <w:tab/>
              <w:t>120</w:t>
            </w:r>
            <w:r w:rsidRPr="006542D5">
              <w:rPr>
                <w:rFonts w:cstheme="minorHAnsi"/>
                <w:sz w:val="18"/>
              </w:rPr>
              <w:tab/>
            </w:r>
            <w:r w:rsidRPr="006542D5">
              <w:rPr>
                <w:rFonts w:cstheme="minorHAnsi"/>
                <w:sz w:val="18"/>
              </w:rPr>
              <w:tab/>
            </w:r>
            <w:r w:rsidRPr="006542D5">
              <w:rPr>
                <w:rFonts w:cstheme="minorHAnsi"/>
                <w:sz w:val="18"/>
              </w:rPr>
              <w:tab/>
              <w:t>Intro Interpersonal Com</w:t>
            </w:r>
            <w:r w:rsidRPr="006542D5">
              <w:rPr>
                <w:rFonts w:cstheme="minorHAnsi"/>
                <w:sz w:val="18"/>
              </w:rPr>
              <w:tab/>
            </w:r>
            <w:r w:rsidRPr="006542D5">
              <w:rPr>
                <w:rFonts w:cstheme="minorHAnsi"/>
                <w:sz w:val="18"/>
              </w:rPr>
              <w:tab/>
            </w:r>
            <w:r w:rsidRPr="006542D5">
              <w:rPr>
                <w:rFonts w:eastAsia="Calibri" w:cstheme="minorHAnsi"/>
                <w:sz w:val="18"/>
              </w:rPr>
              <w:t>3 SHC</w:t>
            </w:r>
          </w:p>
          <w:p w14:paraId="07C109E6" w14:textId="77777777" w:rsidR="000A2953" w:rsidRPr="006542D5" w:rsidRDefault="000A2953" w:rsidP="00C9575D">
            <w:pPr>
              <w:tabs>
                <w:tab w:val="left" w:pos="432"/>
                <w:tab w:val="left" w:pos="534"/>
                <w:tab w:val="left" w:pos="1074"/>
                <w:tab w:val="left" w:pos="1524"/>
                <w:tab w:val="left" w:pos="1782"/>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COM</w:t>
            </w:r>
            <w:r w:rsidRPr="006542D5">
              <w:rPr>
                <w:rFonts w:cstheme="minorHAnsi"/>
                <w:sz w:val="18"/>
              </w:rPr>
              <w:tab/>
              <w:t>231</w:t>
            </w:r>
            <w:r w:rsidRPr="006542D5">
              <w:rPr>
                <w:rFonts w:cstheme="minorHAnsi"/>
                <w:sz w:val="18"/>
              </w:rPr>
              <w:tab/>
            </w:r>
            <w:r w:rsidRPr="006542D5">
              <w:rPr>
                <w:rFonts w:cstheme="minorHAnsi"/>
                <w:sz w:val="18"/>
              </w:rPr>
              <w:tab/>
            </w:r>
            <w:r w:rsidRPr="006542D5">
              <w:rPr>
                <w:rFonts w:cstheme="minorHAnsi"/>
                <w:sz w:val="18"/>
              </w:rPr>
              <w:tab/>
              <w:t>Public Speaking</w:t>
            </w:r>
            <w:r w:rsidRPr="006542D5">
              <w:rPr>
                <w:rFonts w:cstheme="minorHAnsi"/>
                <w:sz w:val="18"/>
              </w:rPr>
              <w:tab/>
            </w:r>
            <w:r w:rsidRPr="006542D5">
              <w:rPr>
                <w:rFonts w:cstheme="minorHAnsi"/>
                <w:sz w:val="18"/>
              </w:rPr>
              <w:tab/>
            </w:r>
            <w:r w:rsidRPr="006542D5">
              <w:rPr>
                <w:rFonts w:eastAsia="Calibri" w:cstheme="minorHAnsi"/>
                <w:sz w:val="18"/>
              </w:rPr>
              <w:t xml:space="preserve">3 SHC </w:t>
            </w:r>
          </w:p>
          <w:p w14:paraId="13A571AF" w14:textId="77777777" w:rsidR="000A2953" w:rsidRPr="006542D5" w:rsidRDefault="000A2953" w:rsidP="00C9575D">
            <w:pPr>
              <w:tabs>
                <w:tab w:val="left" w:pos="432"/>
                <w:tab w:val="left" w:pos="534"/>
                <w:tab w:val="left" w:pos="1074"/>
                <w:tab w:val="left" w:pos="1524"/>
                <w:tab w:val="left" w:pos="5034"/>
                <w:tab w:val="left" w:pos="5772"/>
              </w:tabs>
              <w:rPr>
                <w:rFonts w:cstheme="minorHAnsi"/>
                <w:sz w:val="18"/>
              </w:rPr>
            </w:pPr>
            <w:r w:rsidRPr="006542D5">
              <w:rPr>
                <w:rFonts w:cstheme="minorHAnsi"/>
                <w:sz w:val="18"/>
              </w:rPr>
              <w:tab/>
            </w:r>
            <w:r w:rsidRPr="006542D5">
              <w:rPr>
                <w:rFonts w:eastAsia="Calibri" w:cstheme="minorHAnsi"/>
                <w:b/>
                <w:sz w:val="18"/>
              </w:rPr>
              <w:tab/>
            </w:r>
          </w:p>
          <w:p w14:paraId="4D06F1BC" w14:textId="77777777" w:rsidR="000A2953" w:rsidRPr="006542D5" w:rsidRDefault="000A2953" w:rsidP="00C9575D">
            <w:pPr>
              <w:tabs>
                <w:tab w:val="left" w:pos="534"/>
                <w:tab w:val="left" w:pos="1074"/>
                <w:tab w:val="left" w:pos="1524"/>
                <w:tab w:val="left" w:pos="5034"/>
                <w:tab w:val="left" w:pos="5772"/>
              </w:tabs>
              <w:rPr>
                <w:rFonts w:eastAsia="Calibri" w:cstheme="minorHAnsi"/>
                <w:sz w:val="18"/>
              </w:rPr>
            </w:pPr>
            <w:r w:rsidRPr="006542D5">
              <w:rPr>
                <w:rFonts w:cstheme="minorHAnsi"/>
                <w:b/>
                <w:sz w:val="20"/>
                <w:szCs w:val="20"/>
              </w:rPr>
              <w:t>Humanities/Fine Arts:</w:t>
            </w:r>
            <w:r w:rsidRPr="006542D5">
              <w:rPr>
                <w:rFonts w:eastAsia="Calibri" w:cstheme="minorHAnsi"/>
                <w:b/>
                <w:sz w:val="18"/>
              </w:rPr>
              <w:tab/>
            </w:r>
          </w:p>
          <w:p w14:paraId="1E7484C1" w14:textId="77777777" w:rsidR="000A2953" w:rsidRPr="006542D5" w:rsidRDefault="000A2953" w:rsidP="00C9575D">
            <w:pPr>
              <w:tabs>
                <w:tab w:val="left" w:pos="522"/>
                <w:tab w:val="left" w:pos="1074"/>
                <w:tab w:val="left" w:pos="1602"/>
                <w:tab w:val="left" w:pos="1782"/>
                <w:tab w:val="left" w:pos="1977"/>
                <w:tab w:val="left" w:pos="5034"/>
                <w:tab w:val="left" w:pos="5772"/>
              </w:tabs>
              <w:rPr>
                <w:rFonts w:eastAsia="Calibri" w:cstheme="minorHAnsi"/>
                <w:sz w:val="18"/>
              </w:rPr>
            </w:pPr>
            <w:r w:rsidRPr="006542D5">
              <w:rPr>
                <w:rFonts w:eastAsia="Calibri" w:cstheme="minorHAnsi"/>
                <w:sz w:val="18"/>
              </w:rPr>
              <w:tab/>
            </w:r>
            <w:r w:rsidRPr="006542D5">
              <w:rPr>
                <w:rFonts w:cstheme="minorHAnsi"/>
                <w:sz w:val="18"/>
              </w:rPr>
              <w:t>HUM</w:t>
            </w:r>
            <w:r w:rsidRPr="006542D5">
              <w:rPr>
                <w:rFonts w:cstheme="minorHAnsi"/>
                <w:sz w:val="18"/>
              </w:rPr>
              <w:tab/>
              <w:t>115</w:t>
            </w:r>
            <w:r w:rsidRPr="006542D5">
              <w:rPr>
                <w:rFonts w:cstheme="minorHAnsi"/>
                <w:sz w:val="18"/>
              </w:rPr>
              <w:tab/>
            </w:r>
            <w:r w:rsidRPr="006542D5">
              <w:rPr>
                <w:rFonts w:cstheme="minorHAnsi"/>
                <w:sz w:val="18"/>
              </w:rPr>
              <w:tab/>
            </w:r>
            <w:r w:rsidRPr="006542D5">
              <w:rPr>
                <w:rFonts w:cstheme="minorHAnsi"/>
                <w:sz w:val="18"/>
              </w:rPr>
              <w:tab/>
              <w:t>Critical Thinking</w:t>
            </w:r>
            <w:r w:rsidRPr="006542D5">
              <w:rPr>
                <w:rFonts w:cstheme="minorHAnsi"/>
                <w:sz w:val="18"/>
              </w:rPr>
              <w:tab/>
            </w:r>
            <w:r w:rsidRPr="006542D5">
              <w:rPr>
                <w:rFonts w:cstheme="minorHAnsi"/>
                <w:sz w:val="18"/>
              </w:rPr>
              <w:tab/>
            </w:r>
            <w:r w:rsidRPr="006542D5">
              <w:rPr>
                <w:rFonts w:eastAsia="Calibri" w:cstheme="minorHAnsi"/>
                <w:sz w:val="18"/>
              </w:rPr>
              <w:t xml:space="preserve">3 SHC </w:t>
            </w:r>
          </w:p>
          <w:p w14:paraId="77159037" w14:textId="77777777" w:rsidR="000A2953" w:rsidRPr="006542D5" w:rsidRDefault="000A2953" w:rsidP="00C9575D">
            <w:pPr>
              <w:tabs>
                <w:tab w:val="left" w:pos="432"/>
                <w:tab w:val="left" w:pos="534"/>
                <w:tab w:val="left" w:pos="1074"/>
                <w:tab w:val="left" w:pos="1524"/>
                <w:tab w:val="left" w:pos="1707"/>
                <w:tab w:val="left" w:pos="1977"/>
                <w:tab w:val="left" w:pos="5034"/>
                <w:tab w:val="left" w:pos="5772"/>
              </w:tabs>
              <w:rPr>
                <w:rFonts w:eastAsia="Calibri" w:cstheme="minorHAnsi"/>
                <w:i/>
                <w:sz w:val="18"/>
              </w:rPr>
            </w:pPr>
            <w:r w:rsidRPr="006542D5">
              <w:rPr>
                <w:rFonts w:eastAsia="Calibri" w:cstheme="minorHAnsi"/>
                <w:sz w:val="18"/>
              </w:rPr>
              <w:tab/>
            </w:r>
            <w:r w:rsidRPr="006542D5">
              <w:rPr>
                <w:rFonts w:eastAsia="Calibri" w:cstheme="minorHAnsi"/>
                <w:sz w:val="18"/>
              </w:rPr>
              <w:tab/>
            </w:r>
            <w:r w:rsidRPr="006542D5">
              <w:rPr>
                <w:rFonts w:cstheme="minorHAnsi"/>
                <w:sz w:val="18"/>
              </w:rPr>
              <w:t>PHI</w:t>
            </w:r>
            <w:r w:rsidRPr="006542D5">
              <w:rPr>
                <w:rFonts w:cstheme="minorHAnsi"/>
                <w:sz w:val="18"/>
              </w:rPr>
              <w:tab/>
              <w:t>230</w:t>
            </w:r>
            <w:r w:rsidRPr="006542D5">
              <w:rPr>
                <w:rFonts w:cstheme="minorHAnsi"/>
                <w:sz w:val="18"/>
              </w:rPr>
              <w:tab/>
            </w:r>
            <w:r w:rsidRPr="006542D5">
              <w:rPr>
                <w:rFonts w:cstheme="minorHAnsi"/>
                <w:sz w:val="18"/>
              </w:rPr>
              <w:tab/>
            </w:r>
            <w:r w:rsidRPr="006542D5">
              <w:rPr>
                <w:rFonts w:cstheme="minorHAnsi"/>
                <w:sz w:val="18"/>
              </w:rPr>
              <w:tab/>
              <w:t>Introduction to Logic</w:t>
            </w:r>
            <w:r w:rsidRPr="006542D5">
              <w:rPr>
                <w:rFonts w:cstheme="minorHAnsi"/>
                <w:sz w:val="18"/>
              </w:rPr>
              <w:tab/>
            </w:r>
            <w:r w:rsidRPr="006542D5">
              <w:rPr>
                <w:rFonts w:cstheme="minorHAnsi"/>
                <w:sz w:val="18"/>
              </w:rPr>
              <w:tab/>
            </w:r>
            <w:r w:rsidRPr="006542D5">
              <w:rPr>
                <w:rFonts w:eastAsia="Calibri" w:cstheme="minorHAnsi"/>
                <w:sz w:val="18"/>
              </w:rPr>
              <w:t xml:space="preserve">3 SHC </w:t>
            </w:r>
          </w:p>
          <w:p w14:paraId="114A7F5A" w14:textId="77777777" w:rsidR="000A2953" w:rsidRPr="006542D5" w:rsidRDefault="000A2953" w:rsidP="00C9575D">
            <w:pPr>
              <w:tabs>
                <w:tab w:val="left" w:pos="432"/>
                <w:tab w:val="left" w:pos="522"/>
                <w:tab w:val="left" w:pos="1074"/>
                <w:tab w:val="left" w:pos="1524"/>
                <w:tab w:val="left" w:pos="1977"/>
                <w:tab w:val="left" w:pos="5034"/>
                <w:tab w:val="left" w:pos="5772"/>
              </w:tabs>
              <w:rPr>
                <w:rFonts w:eastAsia="Calibri" w:cstheme="minorHAnsi"/>
                <w:sz w:val="18"/>
              </w:rPr>
            </w:pPr>
            <w:r w:rsidRPr="006542D5">
              <w:rPr>
                <w:rFonts w:eastAsia="Calibri" w:cstheme="minorHAnsi"/>
                <w:b/>
                <w:sz w:val="18"/>
              </w:rPr>
              <w:tab/>
            </w:r>
            <w:r w:rsidRPr="006542D5">
              <w:rPr>
                <w:rFonts w:eastAsia="Calibri" w:cstheme="minorHAnsi"/>
                <w:b/>
                <w:sz w:val="18"/>
              </w:rPr>
              <w:tab/>
            </w:r>
            <w:r w:rsidRPr="006542D5">
              <w:rPr>
                <w:rFonts w:cstheme="minorHAnsi"/>
                <w:sz w:val="18"/>
              </w:rPr>
              <w:t>PHI</w:t>
            </w:r>
            <w:r w:rsidRPr="006542D5">
              <w:rPr>
                <w:rFonts w:eastAsia="Calibri" w:cstheme="minorHAnsi"/>
                <w:sz w:val="18"/>
              </w:rPr>
              <w:tab/>
            </w:r>
            <w:r w:rsidRPr="006542D5">
              <w:rPr>
                <w:rFonts w:cstheme="minorHAnsi"/>
                <w:sz w:val="18"/>
              </w:rPr>
              <w:t>240</w:t>
            </w:r>
            <w:r w:rsidRPr="006542D5">
              <w:rPr>
                <w:rFonts w:cstheme="minorHAnsi"/>
                <w:sz w:val="18"/>
              </w:rPr>
              <w:tab/>
            </w:r>
            <w:r w:rsidRPr="006542D5">
              <w:rPr>
                <w:rFonts w:cstheme="minorHAnsi"/>
                <w:sz w:val="18"/>
              </w:rPr>
              <w:tab/>
              <w:t>Introduction to Ethics</w:t>
            </w:r>
            <w:r w:rsidRPr="006542D5">
              <w:rPr>
                <w:rFonts w:cstheme="minorHAnsi"/>
                <w:sz w:val="18"/>
              </w:rPr>
              <w:tab/>
            </w:r>
            <w:r w:rsidRPr="006542D5">
              <w:rPr>
                <w:rFonts w:cstheme="minorHAnsi"/>
                <w:sz w:val="18"/>
              </w:rPr>
              <w:tab/>
              <w:t>3</w:t>
            </w:r>
            <w:r w:rsidRPr="006542D5">
              <w:rPr>
                <w:rFonts w:eastAsia="Calibri" w:cstheme="minorHAnsi"/>
                <w:sz w:val="18"/>
              </w:rPr>
              <w:t xml:space="preserve"> SHC</w:t>
            </w:r>
          </w:p>
          <w:p w14:paraId="72044C6D" w14:textId="77777777" w:rsidR="000A2953" w:rsidRPr="006542D5" w:rsidRDefault="000A2953" w:rsidP="00C9575D">
            <w:pPr>
              <w:tabs>
                <w:tab w:val="left" w:pos="534"/>
                <w:tab w:val="left" w:pos="1074"/>
                <w:tab w:val="left" w:pos="1524"/>
                <w:tab w:val="left" w:pos="5034"/>
                <w:tab w:val="left" w:pos="5772"/>
              </w:tabs>
              <w:spacing w:line="120" w:lineRule="auto"/>
              <w:rPr>
                <w:rFonts w:cstheme="minorHAnsi"/>
                <w:sz w:val="18"/>
              </w:rPr>
            </w:pPr>
          </w:p>
          <w:p w14:paraId="29F4DC4C" w14:textId="77777777" w:rsidR="000A2953" w:rsidRPr="006542D5" w:rsidRDefault="000A2953" w:rsidP="00C9575D">
            <w:pPr>
              <w:tabs>
                <w:tab w:val="left" w:pos="534"/>
                <w:tab w:val="left" w:pos="1074"/>
                <w:tab w:val="left" w:pos="1524"/>
                <w:tab w:val="left" w:pos="5034"/>
                <w:tab w:val="left" w:pos="5772"/>
              </w:tabs>
              <w:ind w:left="1074" w:hanging="1074"/>
              <w:rPr>
                <w:rFonts w:cstheme="minorHAnsi"/>
                <w:sz w:val="18"/>
              </w:rPr>
            </w:pPr>
            <w:r w:rsidRPr="006542D5">
              <w:rPr>
                <w:rFonts w:cstheme="minorHAnsi"/>
                <w:b/>
                <w:sz w:val="20"/>
                <w:szCs w:val="20"/>
              </w:rPr>
              <w:t>Social /Behavioral Sciences:</w:t>
            </w:r>
            <w:r w:rsidRPr="006542D5">
              <w:rPr>
                <w:rFonts w:eastAsia="Calibri" w:cstheme="minorHAnsi"/>
                <w:sz w:val="18"/>
              </w:rPr>
              <w:tab/>
            </w:r>
          </w:p>
          <w:p w14:paraId="31B41C43" w14:textId="77777777" w:rsidR="000A2953" w:rsidRPr="006542D5" w:rsidRDefault="000A2953" w:rsidP="00C9575D">
            <w:pPr>
              <w:tabs>
                <w:tab w:val="left" w:pos="342"/>
                <w:tab w:val="left" w:pos="432"/>
                <w:tab w:val="left" w:pos="537"/>
                <w:tab w:val="left" w:pos="1074"/>
                <w:tab w:val="left" w:pos="1524"/>
                <w:tab w:val="left" w:pos="1977"/>
                <w:tab w:val="left" w:pos="5034"/>
                <w:tab w:val="left" w:pos="5772"/>
              </w:tabs>
              <w:rPr>
                <w:rFonts w:eastAsia="Calibri" w:cstheme="minorHAnsi"/>
                <w:sz w:val="18"/>
              </w:rPr>
            </w:pPr>
            <w:r w:rsidRPr="006542D5">
              <w:rPr>
                <w:rFonts w:cstheme="minorHAnsi"/>
                <w:sz w:val="18"/>
              </w:rPr>
              <w:tab/>
            </w:r>
            <w:r w:rsidRPr="006542D5">
              <w:rPr>
                <w:rFonts w:cstheme="minorHAnsi"/>
                <w:sz w:val="18"/>
              </w:rPr>
              <w:tab/>
              <w:t>*PSY</w:t>
            </w:r>
            <w:r w:rsidRPr="006542D5">
              <w:rPr>
                <w:rFonts w:eastAsia="Calibri" w:cstheme="minorHAnsi"/>
                <w:sz w:val="18"/>
              </w:rPr>
              <w:tab/>
            </w:r>
            <w:r w:rsidRPr="006542D5">
              <w:rPr>
                <w:rFonts w:cstheme="minorHAnsi"/>
                <w:sz w:val="18"/>
              </w:rPr>
              <w:t>150</w:t>
            </w:r>
            <w:r w:rsidRPr="006542D5">
              <w:rPr>
                <w:rFonts w:eastAsia="Calibri" w:cstheme="minorHAnsi"/>
                <w:sz w:val="18"/>
              </w:rPr>
              <w:tab/>
            </w:r>
            <w:r w:rsidRPr="006542D5">
              <w:rPr>
                <w:rFonts w:eastAsia="Calibri" w:cstheme="minorHAnsi"/>
                <w:sz w:val="18"/>
              </w:rPr>
              <w:tab/>
            </w:r>
            <w:r w:rsidRPr="006542D5">
              <w:rPr>
                <w:rFonts w:cstheme="minorHAnsi"/>
                <w:sz w:val="18"/>
              </w:rPr>
              <w:t>General Psychology</w:t>
            </w:r>
            <w:r w:rsidRPr="006542D5">
              <w:rPr>
                <w:rFonts w:eastAsia="Calibri" w:cstheme="minorHAnsi"/>
                <w:sz w:val="18"/>
              </w:rPr>
              <w:tab/>
            </w:r>
            <w:r w:rsidRPr="006542D5">
              <w:rPr>
                <w:rFonts w:eastAsia="Calibri" w:cstheme="minorHAnsi"/>
                <w:sz w:val="18"/>
              </w:rPr>
              <w:tab/>
            </w:r>
            <w:r w:rsidRPr="006542D5">
              <w:rPr>
                <w:rFonts w:cstheme="minorHAnsi"/>
                <w:sz w:val="18"/>
              </w:rPr>
              <w:t>3</w:t>
            </w:r>
            <w:r w:rsidRPr="006542D5">
              <w:rPr>
                <w:rFonts w:eastAsia="Calibri" w:cstheme="minorHAnsi"/>
                <w:sz w:val="18"/>
              </w:rPr>
              <w:t xml:space="preserve"> SHC</w:t>
            </w:r>
          </w:p>
          <w:p w14:paraId="65AD0935" w14:textId="77777777" w:rsidR="000A2953" w:rsidRPr="006542D5" w:rsidRDefault="000A2953" w:rsidP="00C9575D">
            <w:pPr>
              <w:tabs>
                <w:tab w:val="left" w:pos="432"/>
                <w:tab w:val="left" w:pos="537"/>
                <w:tab w:val="left" w:pos="1074"/>
                <w:tab w:val="left" w:pos="1524"/>
                <w:tab w:val="left" w:pos="1977"/>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PSY</w:t>
            </w:r>
            <w:r w:rsidRPr="006542D5">
              <w:rPr>
                <w:rFonts w:cstheme="minorHAnsi"/>
                <w:sz w:val="18"/>
              </w:rPr>
              <w:tab/>
              <w:t>241</w:t>
            </w:r>
            <w:r w:rsidRPr="006542D5">
              <w:rPr>
                <w:rFonts w:cstheme="minorHAnsi"/>
                <w:sz w:val="18"/>
              </w:rPr>
              <w:tab/>
            </w:r>
            <w:r w:rsidRPr="006542D5">
              <w:rPr>
                <w:rFonts w:cstheme="minorHAnsi"/>
                <w:sz w:val="18"/>
              </w:rPr>
              <w:tab/>
              <w:t>Developmental Psy</w:t>
            </w:r>
            <w:r w:rsidRPr="006542D5">
              <w:rPr>
                <w:rFonts w:cstheme="minorHAnsi"/>
                <w:sz w:val="18"/>
              </w:rPr>
              <w:tab/>
            </w:r>
            <w:r w:rsidRPr="006542D5">
              <w:rPr>
                <w:rFonts w:cstheme="minorHAnsi"/>
                <w:sz w:val="18"/>
              </w:rPr>
              <w:tab/>
            </w:r>
            <w:r w:rsidRPr="006542D5">
              <w:rPr>
                <w:rFonts w:eastAsia="Calibri" w:cstheme="minorHAnsi"/>
                <w:sz w:val="18"/>
              </w:rPr>
              <w:t>3 SHC</w:t>
            </w:r>
          </w:p>
          <w:p w14:paraId="3A473269" w14:textId="77777777" w:rsidR="000A2953" w:rsidRPr="006542D5" w:rsidRDefault="000A2953" w:rsidP="00C9575D">
            <w:pPr>
              <w:tabs>
                <w:tab w:val="left" w:pos="534"/>
                <w:tab w:val="left" w:pos="1074"/>
                <w:tab w:val="left" w:pos="1524"/>
                <w:tab w:val="left" w:pos="5034"/>
                <w:tab w:val="left" w:pos="5772"/>
              </w:tabs>
              <w:rPr>
                <w:rFonts w:cstheme="minorHAnsi"/>
                <w:sz w:val="18"/>
              </w:rPr>
            </w:pPr>
            <w:r w:rsidRPr="006542D5">
              <w:rPr>
                <w:rFonts w:cstheme="minorHAnsi"/>
                <w:sz w:val="18"/>
              </w:rPr>
              <w:tab/>
            </w:r>
          </w:p>
          <w:p w14:paraId="5865BF28" w14:textId="77777777" w:rsidR="000A2953" w:rsidRPr="006542D5" w:rsidRDefault="000A2953" w:rsidP="00C9575D">
            <w:pPr>
              <w:tabs>
                <w:tab w:val="left" w:pos="534"/>
                <w:tab w:val="left" w:pos="1074"/>
                <w:tab w:val="left" w:pos="1524"/>
                <w:tab w:val="left" w:pos="5034"/>
              </w:tabs>
              <w:rPr>
                <w:rFonts w:eastAsia="Calibri" w:cstheme="minorHAnsi"/>
                <w:sz w:val="18"/>
              </w:rPr>
            </w:pPr>
            <w:r w:rsidRPr="006542D5">
              <w:rPr>
                <w:rFonts w:cstheme="minorHAnsi"/>
                <w:b/>
                <w:sz w:val="20"/>
                <w:szCs w:val="20"/>
              </w:rPr>
              <w:t>Natural Sciences/Mathematics:</w:t>
            </w:r>
            <w:r w:rsidRPr="006542D5">
              <w:rPr>
                <w:rFonts w:eastAsia="Calibri" w:cstheme="minorHAnsi"/>
                <w:b/>
                <w:sz w:val="18"/>
              </w:rPr>
              <w:tab/>
            </w:r>
          </w:p>
          <w:p w14:paraId="526359A4" w14:textId="77777777" w:rsidR="000A2953" w:rsidRPr="006542D5" w:rsidRDefault="000A2953" w:rsidP="00C9575D">
            <w:pPr>
              <w:tabs>
                <w:tab w:val="left" w:pos="432"/>
                <w:tab w:val="left" w:pos="537"/>
                <w:tab w:val="left" w:pos="1074"/>
                <w:tab w:val="left" w:pos="1692"/>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t>BIO</w:t>
            </w:r>
            <w:r w:rsidRPr="006542D5">
              <w:rPr>
                <w:rFonts w:eastAsia="Calibri" w:cstheme="minorHAnsi"/>
                <w:sz w:val="18"/>
              </w:rPr>
              <w:tab/>
              <w:t>165</w:t>
            </w:r>
            <w:r w:rsidRPr="006542D5">
              <w:rPr>
                <w:rFonts w:eastAsia="Calibri" w:cstheme="minorHAnsi"/>
                <w:sz w:val="18"/>
              </w:rPr>
              <w:tab/>
            </w:r>
            <w:r w:rsidRPr="006542D5">
              <w:rPr>
                <w:rFonts w:eastAsia="Calibri" w:cstheme="minorHAnsi"/>
                <w:sz w:val="18"/>
              </w:rPr>
              <w:tab/>
              <w:t>Anatomy &amp; Physiology I</w:t>
            </w:r>
            <w:r w:rsidRPr="006542D5">
              <w:rPr>
                <w:rFonts w:eastAsia="Calibri" w:cstheme="minorHAnsi"/>
                <w:sz w:val="18"/>
              </w:rPr>
              <w:tab/>
            </w:r>
            <w:r w:rsidRPr="006542D5">
              <w:rPr>
                <w:rFonts w:eastAsia="Calibri" w:cstheme="minorHAnsi"/>
                <w:sz w:val="18"/>
              </w:rPr>
              <w:tab/>
              <w:t>4 SHC</w:t>
            </w:r>
          </w:p>
          <w:p w14:paraId="4872C8F0" w14:textId="77777777" w:rsidR="000A2953" w:rsidRPr="006542D5" w:rsidRDefault="000A2953" w:rsidP="00C9575D">
            <w:pPr>
              <w:tabs>
                <w:tab w:val="left" w:pos="432"/>
                <w:tab w:val="left" w:pos="537"/>
                <w:tab w:val="left" w:pos="1074"/>
                <w:tab w:val="left" w:pos="1524"/>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t>BIO</w:t>
            </w:r>
            <w:r w:rsidRPr="006542D5">
              <w:rPr>
                <w:rFonts w:eastAsia="Calibri" w:cstheme="minorHAnsi"/>
                <w:sz w:val="18"/>
              </w:rPr>
              <w:tab/>
              <w:t>166</w:t>
            </w:r>
            <w:r w:rsidRPr="006542D5">
              <w:rPr>
                <w:rFonts w:eastAsia="Calibri" w:cstheme="minorHAnsi"/>
                <w:sz w:val="18"/>
              </w:rPr>
              <w:tab/>
            </w:r>
            <w:r w:rsidRPr="006542D5">
              <w:rPr>
                <w:rFonts w:eastAsia="Calibri" w:cstheme="minorHAnsi"/>
                <w:sz w:val="18"/>
              </w:rPr>
              <w:tab/>
              <w:t>Anatomy &amp; Physiology II</w:t>
            </w:r>
            <w:r w:rsidRPr="006542D5">
              <w:rPr>
                <w:rFonts w:eastAsia="Calibri" w:cstheme="minorHAnsi"/>
                <w:sz w:val="18"/>
              </w:rPr>
              <w:tab/>
            </w:r>
            <w:r w:rsidRPr="006542D5">
              <w:rPr>
                <w:rFonts w:eastAsia="Calibri" w:cstheme="minorHAnsi"/>
                <w:sz w:val="18"/>
              </w:rPr>
              <w:tab/>
              <w:t>4 SHC</w:t>
            </w:r>
          </w:p>
          <w:p w14:paraId="7693694A" w14:textId="77777777" w:rsidR="000A2953" w:rsidRPr="006542D5" w:rsidRDefault="000A2953" w:rsidP="00C9575D">
            <w:pPr>
              <w:tabs>
                <w:tab w:val="left" w:pos="432"/>
                <w:tab w:val="left" w:pos="537"/>
                <w:tab w:val="left" w:pos="1074"/>
                <w:tab w:val="left" w:pos="1524"/>
                <w:tab w:val="left" w:pos="1962"/>
                <w:tab w:val="left" w:pos="5034"/>
                <w:tab w:val="left" w:pos="5772"/>
              </w:tabs>
              <w:rPr>
                <w:rFonts w:eastAsia="Calibri" w:cstheme="minorHAnsi"/>
                <w:b/>
              </w:rPr>
            </w:pPr>
            <w:r w:rsidRPr="006542D5">
              <w:rPr>
                <w:rFonts w:cstheme="minorHAnsi"/>
                <w:sz w:val="18"/>
              </w:rPr>
              <w:tab/>
            </w:r>
            <w:r w:rsidRPr="006542D5">
              <w:rPr>
                <w:rFonts w:cstheme="minorHAnsi"/>
                <w:sz w:val="18"/>
              </w:rPr>
              <w:tab/>
              <w:t>BIO</w:t>
            </w:r>
            <w:r w:rsidRPr="006542D5">
              <w:rPr>
                <w:rFonts w:eastAsia="Calibri" w:cstheme="minorHAnsi"/>
                <w:sz w:val="18"/>
              </w:rPr>
              <w:tab/>
              <w:t>1</w:t>
            </w:r>
            <w:r w:rsidRPr="006542D5">
              <w:rPr>
                <w:rFonts w:cstheme="minorHAnsi"/>
                <w:sz w:val="18"/>
              </w:rPr>
              <w:t>68</w:t>
            </w:r>
            <w:r w:rsidRPr="006542D5">
              <w:rPr>
                <w:rFonts w:eastAsia="Calibri" w:cstheme="minorHAnsi"/>
                <w:sz w:val="18"/>
              </w:rPr>
              <w:tab/>
            </w:r>
            <w:r w:rsidRPr="006542D5">
              <w:rPr>
                <w:rFonts w:eastAsia="Calibri" w:cstheme="minorHAnsi"/>
                <w:sz w:val="18"/>
              </w:rPr>
              <w:tab/>
              <w:t>Anatomy &amp; Physiology I</w:t>
            </w:r>
            <w:r w:rsidRPr="006542D5">
              <w:rPr>
                <w:rFonts w:eastAsia="Calibri" w:cstheme="minorHAnsi"/>
                <w:sz w:val="18"/>
              </w:rPr>
              <w:tab/>
            </w:r>
            <w:r w:rsidRPr="006542D5">
              <w:rPr>
                <w:rFonts w:eastAsia="Calibri" w:cstheme="minorHAnsi"/>
                <w:sz w:val="18"/>
              </w:rPr>
              <w:tab/>
            </w:r>
            <w:r w:rsidRPr="006542D5">
              <w:rPr>
                <w:rFonts w:cstheme="minorHAnsi"/>
                <w:sz w:val="18"/>
              </w:rPr>
              <w:t>4</w:t>
            </w:r>
            <w:r w:rsidRPr="006542D5">
              <w:rPr>
                <w:rFonts w:eastAsia="Calibri" w:cstheme="minorHAnsi"/>
                <w:sz w:val="18"/>
              </w:rPr>
              <w:t xml:space="preserve"> SHC</w:t>
            </w:r>
          </w:p>
          <w:p w14:paraId="103B2E60" w14:textId="77777777" w:rsidR="000A2953" w:rsidRPr="006542D5" w:rsidRDefault="000A2953" w:rsidP="00C9575D">
            <w:pPr>
              <w:tabs>
                <w:tab w:val="left" w:pos="432"/>
                <w:tab w:val="left" w:pos="537"/>
                <w:tab w:val="left" w:pos="1074"/>
                <w:tab w:val="left" w:pos="1524"/>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BIO</w:t>
            </w:r>
            <w:r w:rsidRPr="006542D5">
              <w:rPr>
                <w:rFonts w:eastAsia="Calibri" w:cstheme="minorHAnsi"/>
                <w:sz w:val="18"/>
              </w:rPr>
              <w:tab/>
            </w:r>
            <w:r w:rsidRPr="006542D5">
              <w:rPr>
                <w:rFonts w:cstheme="minorHAnsi"/>
                <w:sz w:val="18"/>
              </w:rPr>
              <w:t>169</w:t>
            </w:r>
            <w:r w:rsidRPr="006542D5">
              <w:rPr>
                <w:rFonts w:cstheme="minorHAnsi"/>
                <w:sz w:val="18"/>
              </w:rPr>
              <w:tab/>
            </w:r>
            <w:r w:rsidRPr="006542D5">
              <w:rPr>
                <w:rFonts w:cstheme="minorHAnsi"/>
                <w:sz w:val="18"/>
              </w:rPr>
              <w:tab/>
            </w:r>
            <w:r w:rsidRPr="006542D5">
              <w:rPr>
                <w:rFonts w:eastAsia="Calibri" w:cstheme="minorHAnsi"/>
                <w:sz w:val="18"/>
              </w:rPr>
              <w:t>Anatomy &amp; Physiology II</w:t>
            </w:r>
            <w:r w:rsidRPr="006542D5">
              <w:rPr>
                <w:rFonts w:eastAsia="Calibri" w:cstheme="minorHAnsi"/>
                <w:sz w:val="18"/>
              </w:rPr>
              <w:tab/>
            </w:r>
            <w:r w:rsidRPr="006542D5">
              <w:rPr>
                <w:rFonts w:eastAsia="Calibri" w:cstheme="minorHAnsi"/>
                <w:sz w:val="18"/>
              </w:rPr>
              <w:tab/>
              <w:t>4 SHC</w:t>
            </w:r>
          </w:p>
          <w:p w14:paraId="496EE155" w14:textId="77777777" w:rsidR="000A2953" w:rsidRPr="006542D5" w:rsidRDefault="000A2953" w:rsidP="00C9575D">
            <w:pPr>
              <w:tabs>
                <w:tab w:val="left" w:pos="432"/>
                <w:tab w:val="left" w:pos="537"/>
                <w:tab w:val="left" w:pos="1074"/>
                <w:tab w:val="left" w:pos="1524"/>
                <w:tab w:val="left" w:pos="1962"/>
                <w:tab w:val="left" w:pos="5034"/>
                <w:tab w:val="left" w:pos="5772"/>
              </w:tabs>
              <w:rPr>
                <w:rFonts w:eastAsia="Calibri" w:cstheme="minorHAnsi"/>
                <w:i/>
                <w:sz w:val="18"/>
              </w:rPr>
            </w:pPr>
            <w:r w:rsidRPr="006542D5">
              <w:rPr>
                <w:rFonts w:eastAsia="Calibri" w:cstheme="minorHAnsi"/>
                <w:sz w:val="18"/>
              </w:rPr>
              <w:tab/>
            </w:r>
            <w:r w:rsidRPr="006542D5">
              <w:rPr>
                <w:rFonts w:eastAsia="Calibri" w:cstheme="minorHAnsi"/>
                <w:sz w:val="18"/>
              </w:rPr>
              <w:tab/>
            </w:r>
            <w:r w:rsidRPr="006542D5">
              <w:rPr>
                <w:rFonts w:cstheme="minorHAnsi"/>
                <w:sz w:val="18"/>
              </w:rPr>
              <w:t>BIO</w:t>
            </w:r>
            <w:r w:rsidRPr="006542D5">
              <w:rPr>
                <w:rFonts w:eastAsia="Calibri" w:cstheme="minorHAnsi"/>
                <w:sz w:val="18"/>
              </w:rPr>
              <w:tab/>
            </w:r>
            <w:r w:rsidRPr="006542D5">
              <w:rPr>
                <w:rFonts w:cstheme="minorHAnsi"/>
                <w:sz w:val="18"/>
              </w:rPr>
              <w:t>163</w:t>
            </w:r>
            <w:r w:rsidRPr="006542D5">
              <w:rPr>
                <w:rFonts w:eastAsia="Calibri" w:cstheme="minorHAnsi"/>
                <w:sz w:val="18"/>
              </w:rPr>
              <w:tab/>
            </w:r>
            <w:r w:rsidRPr="006542D5">
              <w:rPr>
                <w:rFonts w:eastAsia="Calibri" w:cstheme="minorHAnsi"/>
                <w:sz w:val="18"/>
              </w:rPr>
              <w:tab/>
              <w:t>Basic Anatomy &amp; Physiology</w:t>
            </w:r>
            <w:r w:rsidRPr="006542D5">
              <w:rPr>
                <w:rFonts w:eastAsia="Calibri" w:cstheme="minorHAnsi"/>
                <w:sz w:val="18"/>
              </w:rPr>
              <w:tab/>
            </w:r>
            <w:r w:rsidRPr="006542D5">
              <w:rPr>
                <w:rFonts w:eastAsia="Calibri" w:cstheme="minorHAnsi"/>
                <w:sz w:val="18"/>
              </w:rPr>
              <w:tab/>
              <w:t xml:space="preserve">5 SHC </w:t>
            </w:r>
          </w:p>
          <w:p w14:paraId="3DC74628" w14:textId="77777777" w:rsidR="000A2953" w:rsidRPr="006542D5" w:rsidRDefault="000A2953" w:rsidP="00C9575D">
            <w:pPr>
              <w:tabs>
                <w:tab w:val="left" w:pos="432"/>
                <w:tab w:val="left" w:pos="537"/>
                <w:tab w:val="left" w:pos="1074"/>
                <w:tab w:val="left" w:pos="1524"/>
                <w:tab w:val="left" w:pos="1962"/>
                <w:tab w:val="left" w:pos="5034"/>
                <w:tab w:val="left" w:pos="5772"/>
              </w:tabs>
              <w:rPr>
                <w:rFonts w:cstheme="minorHAnsi"/>
                <w:sz w:val="18"/>
              </w:rPr>
            </w:pPr>
            <w:r w:rsidRPr="006542D5">
              <w:rPr>
                <w:rFonts w:eastAsia="Calibri" w:cstheme="minorHAnsi"/>
                <w:sz w:val="18"/>
              </w:rPr>
              <w:tab/>
            </w:r>
            <w:r w:rsidRPr="006542D5">
              <w:rPr>
                <w:rFonts w:eastAsia="Calibri" w:cstheme="minorHAnsi"/>
                <w:sz w:val="18"/>
              </w:rPr>
              <w:tab/>
            </w:r>
            <w:r w:rsidRPr="006542D5">
              <w:rPr>
                <w:rFonts w:cstheme="minorHAnsi"/>
                <w:sz w:val="18"/>
              </w:rPr>
              <w:t>BIO</w:t>
            </w:r>
            <w:r w:rsidRPr="006542D5">
              <w:rPr>
                <w:rFonts w:cstheme="minorHAnsi"/>
                <w:sz w:val="18"/>
              </w:rPr>
              <w:tab/>
              <w:t>175</w:t>
            </w:r>
            <w:r w:rsidRPr="006542D5">
              <w:rPr>
                <w:rFonts w:eastAsia="Calibri" w:cstheme="minorHAnsi"/>
                <w:sz w:val="18"/>
              </w:rPr>
              <w:tab/>
            </w:r>
            <w:r w:rsidRPr="006542D5">
              <w:rPr>
                <w:rFonts w:eastAsia="Calibri" w:cstheme="minorHAnsi"/>
                <w:sz w:val="18"/>
              </w:rPr>
              <w:tab/>
            </w:r>
            <w:r w:rsidRPr="006542D5">
              <w:rPr>
                <w:rFonts w:cstheme="minorHAnsi"/>
                <w:sz w:val="18"/>
              </w:rPr>
              <w:t>General Microbiology</w:t>
            </w:r>
            <w:r w:rsidRPr="006542D5">
              <w:rPr>
                <w:rFonts w:eastAsia="Calibri" w:cstheme="minorHAnsi"/>
                <w:sz w:val="18"/>
              </w:rPr>
              <w:tab/>
            </w:r>
            <w:r w:rsidRPr="006542D5">
              <w:rPr>
                <w:rFonts w:eastAsia="Calibri" w:cstheme="minorHAnsi"/>
                <w:sz w:val="18"/>
              </w:rPr>
              <w:tab/>
            </w:r>
            <w:r w:rsidRPr="006542D5">
              <w:rPr>
                <w:rFonts w:cstheme="minorHAnsi"/>
                <w:sz w:val="18"/>
              </w:rPr>
              <w:t>3</w:t>
            </w:r>
            <w:r w:rsidRPr="006542D5">
              <w:rPr>
                <w:rFonts w:eastAsia="Calibri" w:cstheme="minorHAnsi"/>
                <w:sz w:val="18"/>
              </w:rPr>
              <w:t xml:space="preserve"> SHC </w:t>
            </w:r>
          </w:p>
          <w:p w14:paraId="20DB42ED" w14:textId="77777777" w:rsidR="000A2953" w:rsidRPr="006542D5" w:rsidRDefault="000A2953" w:rsidP="00C9575D">
            <w:pPr>
              <w:tabs>
                <w:tab w:val="left" w:pos="432"/>
                <w:tab w:val="left" w:pos="534"/>
                <w:tab w:val="left" w:pos="1074"/>
                <w:tab w:val="left" w:pos="1524"/>
                <w:tab w:val="left" w:pos="1962"/>
                <w:tab w:val="left" w:pos="5034"/>
                <w:tab w:val="left" w:pos="5772"/>
              </w:tabs>
              <w:rPr>
                <w:rFonts w:eastAsia="Calibri" w:cstheme="minorHAnsi"/>
                <w:sz w:val="18"/>
              </w:rPr>
            </w:pPr>
            <w:r w:rsidRPr="006542D5">
              <w:rPr>
                <w:rFonts w:cstheme="minorHAnsi"/>
                <w:sz w:val="18"/>
              </w:rPr>
              <w:tab/>
            </w:r>
            <w:r w:rsidRPr="006542D5">
              <w:rPr>
                <w:rFonts w:cstheme="minorHAnsi"/>
                <w:sz w:val="18"/>
              </w:rPr>
              <w:tab/>
              <w:t>BIO</w:t>
            </w:r>
            <w:r w:rsidRPr="006542D5">
              <w:rPr>
                <w:rFonts w:cstheme="minorHAnsi"/>
                <w:sz w:val="18"/>
              </w:rPr>
              <w:tab/>
              <w:t>275</w:t>
            </w:r>
            <w:r w:rsidRPr="006542D5">
              <w:rPr>
                <w:rFonts w:eastAsia="Calibri" w:cstheme="minorHAnsi"/>
                <w:sz w:val="18"/>
              </w:rPr>
              <w:tab/>
            </w:r>
            <w:r w:rsidRPr="006542D5">
              <w:rPr>
                <w:rFonts w:eastAsia="Calibri" w:cstheme="minorHAnsi"/>
                <w:sz w:val="18"/>
              </w:rPr>
              <w:tab/>
            </w:r>
            <w:r w:rsidRPr="006542D5">
              <w:rPr>
                <w:rFonts w:cstheme="minorHAnsi"/>
                <w:sz w:val="18"/>
              </w:rPr>
              <w:t>Microbiology</w:t>
            </w:r>
            <w:r w:rsidRPr="006542D5">
              <w:rPr>
                <w:rFonts w:eastAsia="Calibri" w:cstheme="minorHAnsi"/>
                <w:sz w:val="18"/>
              </w:rPr>
              <w:tab/>
            </w:r>
            <w:r w:rsidRPr="006542D5">
              <w:rPr>
                <w:rFonts w:eastAsia="Calibri" w:cstheme="minorHAnsi"/>
                <w:sz w:val="18"/>
              </w:rPr>
              <w:tab/>
            </w:r>
            <w:r w:rsidRPr="006542D5">
              <w:rPr>
                <w:rFonts w:cstheme="minorHAnsi"/>
                <w:sz w:val="18"/>
              </w:rPr>
              <w:t>4</w:t>
            </w:r>
            <w:r w:rsidRPr="006542D5">
              <w:rPr>
                <w:rFonts w:eastAsia="Calibri" w:cstheme="minorHAnsi"/>
                <w:sz w:val="18"/>
              </w:rPr>
              <w:t xml:space="preserve"> SHC</w:t>
            </w:r>
          </w:p>
          <w:p w14:paraId="16A34223" w14:textId="77777777" w:rsidR="000A2953" w:rsidRPr="006542D5" w:rsidRDefault="000A2953" w:rsidP="00C9575D">
            <w:pPr>
              <w:tabs>
                <w:tab w:val="left" w:pos="432"/>
                <w:tab w:val="left" w:pos="534"/>
                <w:tab w:val="left" w:pos="1074"/>
                <w:tab w:val="left" w:pos="1524"/>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t>CHM</w:t>
            </w:r>
            <w:r w:rsidRPr="006542D5">
              <w:rPr>
                <w:rFonts w:eastAsia="Calibri" w:cstheme="minorHAnsi"/>
                <w:sz w:val="18"/>
              </w:rPr>
              <w:tab/>
              <w:t>131</w:t>
            </w:r>
            <w:r w:rsidRPr="006542D5">
              <w:rPr>
                <w:rFonts w:eastAsia="Calibri" w:cstheme="minorHAnsi"/>
                <w:sz w:val="18"/>
              </w:rPr>
              <w:tab/>
            </w:r>
            <w:r w:rsidRPr="006542D5">
              <w:rPr>
                <w:rFonts w:eastAsia="Calibri" w:cstheme="minorHAnsi"/>
                <w:sz w:val="18"/>
              </w:rPr>
              <w:tab/>
              <w:t>Introduction to Chemistry</w:t>
            </w:r>
            <w:r w:rsidRPr="006542D5">
              <w:rPr>
                <w:rFonts w:eastAsia="Calibri" w:cstheme="minorHAnsi"/>
                <w:sz w:val="18"/>
              </w:rPr>
              <w:tab/>
            </w:r>
            <w:r w:rsidRPr="006542D5">
              <w:rPr>
                <w:rFonts w:eastAsia="Calibri" w:cstheme="minorHAnsi"/>
                <w:sz w:val="18"/>
              </w:rPr>
              <w:tab/>
              <w:t>3 SHC</w:t>
            </w:r>
          </w:p>
          <w:p w14:paraId="102CE97F" w14:textId="77777777" w:rsidR="000A2953" w:rsidRPr="006542D5" w:rsidRDefault="000A2953" w:rsidP="00C9575D">
            <w:pPr>
              <w:tabs>
                <w:tab w:val="left" w:pos="432"/>
                <w:tab w:val="left" w:pos="534"/>
                <w:tab w:val="left" w:pos="1074"/>
                <w:tab w:val="left" w:pos="1524"/>
                <w:tab w:val="left" w:pos="1962"/>
                <w:tab w:val="left" w:pos="5034"/>
                <w:tab w:val="left" w:pos="5787"/>
              </w:tabs>
              <w:rPr>
                <w:rFonts w:eastAsia="Calibri" w:cstheme="minorHAnsi"/>
                <w:sz w:val="18"/>
              </w:rPr>
            </w:pPr>
            <w:r w:rsidRPr="006542D5">
              <w:rPr>
                <w:rFonts w:eastAsia="Calibri" w:cstheme="minorHAnsi"/>
                <w:sz w:val="18"/>
              </w:rPr>
              <w:tab/>
            </w:r>
            <w:r w:rsidRPr="006542D5">
              <w:rPr>
                <w:rFonts w:eastAsia="Calibri" w:cstheme="minorHAnsi"/>
                <w:sz w:val="18"/>
              </w:rPr>
              <w:tab/>
              <w:t>CHM</w:t>
            </w:r>
            <w:r w:rsidRPr="006542D5">
              <w:rPr>
                <w:rFonts w:eastAsia="Calibri" w:cstheme="minorHAnsi"/>
                <w:sz w:val="18"/>
              </w:rPr>
              <w:tab/>
              <w:t>131A</w:t>
            </w:r>
            <w:r w:rsidRPr="006542D5">
              <w:rPr>
                <w:rFonts w:eastAsia="Calibri" w:cstheme="minorHAnsi"/>
                <w:sz w:val="18"/>
              </w:rPr>
              <w:tab/>
            </w:r>
            <w:r w:rsidRPr="006542D5">
              <w:rPr>
                <w:rFonts w:eastAsia="Calibri" w:cstheme="minorHAnsi"/>
                <w:sz w:val="18"/>
              </w:rPr>
              <w:tab/>
              <w:t>Introduction to Chemistry Lab</w:t>
            </w:r>
            <w:r w:rsidRPr="006542D5">
              <w:rPr>
                <w:rFonts w:eastAsia="Calibri" w:cstheme="minorHAnsi"/>
                <w:sz w:val="18"/>
              </w:rPr>
              <w:tab/>
            </w:r>
            <w:r w:rsidRPr="006542D5">
              <w:rPr>
                <w:rFonts w:eastAsia="Calibri" w:cstheme="minorHAnsi"/>
                <w:sz w:val="18"/>
              </w:rPr>
              <w:tab/>
              <w:t>1 SHC</w:t>
            </w:r>
          </w:p>
          <w:p w14:paraId="26066A21" w14:textId="77777777" w:rsidR="000A2953" w:rsidRPr="006542D5" w:rsidRDefault="000A2953" w:rsidP="00C9575D">
            <w:pPr>
              <w:tabs>
                <w:tab w:val="left" w:pos="417"/>
                <w:tab w:val="left" w:pos="534"/>
                <w:tab w:val="left" w:pos="1074"/>
                <w:tab w:val="left" w:pos="1524"/>
                <w:tab w:val="left" w:pos="1962"/>
                <w:tab w:val="left" w:pos="5034"/>
                <w:tab w:val="left" w:pos="5772"/>
              </w:tabs>
              <w:rPr>
                <w:rFonts w:eastAsia="Calibri" w:cstheme="minorHAnsi"/>
                <w:sz w:val="18"/>
              </w:rPr>
            </w:pPr>
            <w:r w:rsidRPr="006542D5">
              <w:rPr>
                <w:rFonts w:eastAsia="Calibri" w:cstheme="minorHAnsi"/>
                <w:sz w:val="18"/>
              </w:rPr>
              <w:tab/>
            </w:r>
            <w:r w:rsidRPr="006542D5">
              <w:rPr>
                <w:rFonts w:eastAsia="Calibri" w:cstheme="minorHAnsi"/>
                <w:sz w:val="18"/>
              </w:rPr>
              <w:tab/>
              <w:t>MAT</w:t>
            </w:r>
            <w:r w:rsidRPr="006542D5">
              <w:rPr>
                <w:rFonts w:eastAsia="Calibri" w:cstheme="minorHAnsi"/>
                <w:sz w:val="18"/>
              </w:rPr>
              <w:tab/>
              <w:t>110</w:t>
            </w:r>
            <w:r w:rsidRPr="006542D5">
              <w:rPr>
                <w:rFonts w:eastAsia="Calibri" w:cstheme="minorHAnsi"/>
                <w:sz w:val="18"/>
              </w:rPr>
              <w:tab/>
            </w:r>
            <w:r w:rsidRPr="006542D5">
              <w:rPr>
                <w:rFonts w:eastAsia="Calibri" w:cstheme="minorHAnsi"/>
                <w:sz w:val="18"/>
              </w:rPr>
              <w:tab/>
              <w:t>Mathematical Measurement &amp; Literacy</w:t>
            </w:r>
            <w:r w:rsidRPr="006542D5">
              <w:rPr>
                <w:rFonts w:eastAsia="Calibri" w:cstheme="minorHAnsi"/>
                <w:sz w:val="18"/>
              </w:rPr>
              <w:tab/>
            </w:r>
            <w:r w:rsidRPr="006542D5">
              <w:rPr>
                <w:rFonts w:eastAsia="Calibri" w:cstheme="minorHAnsi"/>
                <w:sz w:val="18"/>
              </w:rPr>
              <w:tab/>
              <w:t>3 SHC</w:t>
            </w:r>
          </w:p>
          <w:p w14:paraId="5F224848" w14:textId="77777777" w:rsidR="000A2953" w:rsidRPr="006542D5" w:rsidRDefault="000A2953" w:rsidP="00C9575D">
            <w:pPr>
              <w:tabs>
                <w:tab w:val="left" w:pos="417"/>
                <w:tab w:val="left" w:pos="534"/>
                <w:tab w:val="left" w:pos="1074"/>
                <w:tab w:val="left" w:pos="1524"/>
                <w:tab w:val="left" w:pos="1962"/>
                <w:tab w:val="left" w:pos="5034"/>
                <w:tab w:val="left" w:pos="5772"/>
              </w:tabs>
              <w:rPr>
                <w:rFonts w:eastAsia="Calibri" w:cstheme="minorHAnsi"/>
                <w:sz w:val="18"/>
                <w:u w:val="single"/>
              </w:rPr>
            </w:pPr>
            <w:r w:rsidRPr="006542D5">
              <w:rPr>
                <w:rFonts w:eastAsia="Calibri" w:cstheme="minorHAnsi"/>
                <w:sz w:val="18"/>
              </w:rPr>
              <w:tab/>
            </w:r>
            <w:r w:rsidRPr="006542D5">
              <w:rPr>
                <w:rFonts w:eastAsia="Calibri" w:cstheme="minorHAnsi"/>
                <w:sz w:val="18"/>
              </w:rPr>
              <w:tab/>
            </w:r>
            <w:r w:rsidRPr="006542D5">
              <w:rPr>
                <w:rFonts w:cstheme="minorHAnsi"/>
                <w:sz w:val="18"/>
              </w:rPr>
              <w:t>MAT</w:t>
            </w:r>
            <w:r w:rsidRPr="006542D5">
              <w:rPr>
                <w:rFonts w:cstheme="minorHAnsi"/>
                <w:sz w:val="18"/>
              </w:rPr>
              <w:tab/>
              <w:t>143</w:t>
            </w:r>
            <w:r w:rsidRPr="006542D5">
              <w:rPr>
                <w:rFonts w:eastAsia="Calibri" w:cstheme="minorHAnsi"/>
                <w:sz w:val="18"/>
              </w:rPr>
              <w:tab/>
            </w:r>
            <w:r w:rsidRPr="006542D5">
              <w:rPr>
                <w:rFonts w:eastAsia="Calibri" w:cstheme="minorHAnsi"/>
                <w:sz w:val="18"/>
              </w:rPr>
              <w:tab/>
            </w:r>
            <w:r w:rsidRPr="006542D5">
              <w:rPr>
                <w:rFonts w:cstheme="minorHAnsi"/>
                <w:sz w:val="18"/>
              </w:rPr>
              <w:t>Quantitative Literacy (proposed new course)</w:t>
            </w:r>
            <w:r w:rsidRPr="006542D5">
              <w:rPr>
                <w:rFonts w:cstheme="minorHAnsi"/>
                <w:sz w:val="18"/>
              </w:rPr>
              <w:tab/>
              <w:t>3</w:t>
            </w:r>
            <w:r w:rsidRPr="006542D5">
              <w:rPr>
                <w:rFonts w:eastAsia="Calibri" w:cstheme="minorHAnsi"/>
                <w:sz w:val="18"/>
              </w:rPr>
              <w:t xml:space="preserve"> SHC</w:t>
            </w:r>
          </w:p>
          <w:p w14:paraId="413BD942" w14:textId="77777777" w:rsidR="000A2953" w:rsidRPr="006542D5" w:rsidRDefault="000A2953" w:rsidP="00C9575D">
            <w:pPr>
              <w:tabs>
                <w:tab w:val="left" w:pos="417"/>
                <w:tab w:val="left" w:pos="534"/>
                <w:tab w:val="left" w:pos="1074"/>
                <w:tab w:val="left" w:pos="1524"/>
                <w:tab w:val="left" w:pos="1962"/>
                <w:tab w:val="left" w:pos="5034"/>
                <w:tab w:val="left" w:pos="5757"/>
              </w:tabs>
              <w:rPr>
                <w:rFonts w:eastAsia="Calibri" w:cstheme="minorHAnsi"/>
                <w:sz w:val="18"/>
              </w:rPr>
            </w:pPr>
            <w:r w:rsidRPr="006542D5">
              <w:rPr>
                <w:rFonts w:eastAsia="Calibri" w:cstheme="minorHAnsi"/>
                <w:sz w:val="18"/>
              </w:rPr>
              <w:tab/>
            </w:r>
            <w:r w:rsidRPr="006542D5">
              <w:rPr>
                <w:rFonts w:eastAsia="Calibri" w:cstheme="minorHAnsi"/>
                <w:sz w:val="18"/>
              </w:rPr>
              <w:tab/>
              <w:t>PHY</w:t>
            </w:r>
            <w:r w:rsidRPr="006542D5">
              <w:rPr>
                <w:rFonts w:eastAsia="Calibri" w:cstheme="minorHAnsi"/>
                <w:sz w:val="18"/>
              </w:rPr>
              <w:tab/>
              <w:t>110</w:t>
            </w:r>
            <w:r w:rsidRPr="006542D5">
              <w:rPr>
                <w:rFonts w:eastAsia="Calibri" w:cstheme="minorHAnsi"/>
                <w:sz w:val="18"/>
              </w:rPr>
              <w:tab/>
            </w:r>
            <w:r w:rsidRPr="006542D5">
              <w:rPr>
                <w:rFonts w:eastAsia="Calibri" w:cstheme="minorHAnsi"/>
                <w:sz w:val="18"/>
              </w:rPr>
              <w:tab/>
              <w:t xml:space="preserve">Conceptual Physics                                             </w:t>
            </w:r>
            <w:r w:rsidRPr="006542D5">
              <w:rPr>
                <w:rFonts w:eastAsia="Calibri" w:cstheme="minorHAnsi"/>
                <w:sz w:val="18"/>
              </w:rPr>
              <w:tab/>
              <w:t>3 SHC</w:t>
            </w:r>
          </w:p>
          <w:p w14:paraId="300A906B" w14:textId="77777777" w:rsidR="000A2953" w:rsidRPr="006542D5" w:rsidRDefault="000A2953" w:rsidP="00C9575D">
            <w:pPr>
              <w:tabs>
                <w:tab w:val="left" w:pos="417"/>
                <w:tab w:val="left" w:pos="534"/>
                <w:tab w:val="left" w:pos="1074"/>
                <w:tab w:val="left" w:pos="1524"/>
                <w:tab w:val="left" w:pos="1962"/>
                <w:tab w:val="left" w:pos="5034"/>
                <w:tab w:val="left" w:pos="5757"/>
              </w:tabs>
              <w:rPr>
                <w:rFonts w:eastAsia="Calibri" w:cstheme="minorHAnsi"/>
                <w:sz w:val="18"/>
              </w:rPr>
            </w:pPr>
            <w:r w:rsidRPr="006542D5">
              <w:rPr>
                <w:rFonts w:eastAsia="Calibri" w:cstheme="minorHAnsi"/>
                <w:sz w:val="18"/>
              </w:rPr>
              <w:tab/>
            </w:r>
            <w:r w:rsidRPr="006542D5">
              <w:rPr>
                <w:rFonts w:eastAsia="Calibri" w:cstheme="minorHAnsi"/>
                <w:sz w:val="18"/>
              </w:rPr>
              <w:tab/>
              <w:t>PHY</w:t>
            </w:r>
            <w:r w:rsidRPr="006542D5">
              <w:rPr>
                <w:rFonts w:eastAsia="Calibri" w:cstheme="minorHAnsi"/>
                <w:sz w:val="18"/>
              </w:rPr>
              <w:tab/>
              <w:t>110A</w:t>
            </w:r>
            <w:r w:rsidRPr="006542D5">
              <w:rPr>
                <w:rFonts w:eastAsia="Calibri" w:cstheme="minorHAnsi"/>
                <w:sz w:val="18"/>
              </w:rPr>
              <w:tab/>
            </w:r>
            <w:r w:rsidRPr="006542D5">
              <w:rPr>
                <w:rFonts w:eastAsia="Calibri" w:cstheme="minorHAnsi"/>
                <w:sz w:val="18"/>
              </w:rPr>
              <w:tab/>
              <w:t xml:space="preserve">Conceptual Physics Lab                                      </w:t>
            </w:r>
            <w:r w:rsidRPr="006542D5">
              <w:rPr>
                <w:rFonts w:eastAsia="Calibri" w:cstheme="minorHAnsi"/>
                <w:sz w:val="18"/>
              </w:rPr>
              <w:tab/>
              <w:t>1 SHC</w:t>
            </w:r>
          </w:p>
          <w:p w14:paraId="205331BD" w14:textId="77777777" w:rsidR="000A2953" w:rsidRPr="006542D5" w:rsidRDefault="000A2953" w:rsidP="00C9575D">
            <w:pPr>
              <w:tabs>
                <w:tab w:val="left" w:pos="534"/>
                <w:tab w:val="left" w:pos="1074"/>
                <w:tab w:val="left" w:pos="1524"/>
                <w:tab w:val="left" w:pos="5034"/>
              </w:tabs>
              <w:rPr>
                <w:rFonts w:cstheme="minorHAnsi"/>
                <w:sz w:val="18"/>
              </w:rPr>
            </w:pPr>
          </w:p>
          <w:p w14:paraId="32A7E379" w14:textId="77777777" w:rsidR="000A2953" w:rsidRPr="006542D5" w:rsidRDefault="000A2953" w:rsidP="00C9575D">
            <w:pPr>
              <w:tabs>
                <w:tab w:val="left" w:pos="534"/>
                <w:tab w:val="left" w:pos="1074"/>
                <w:tab w:val="left" w:pos="1524"/>
                <w:tab w:val="left" w:pos="5034"/>
              </w:tabs>
              <w:rPr>
                <w:rFonts w:eastAsia="Calibri" w:cstheme="minorHAnsi"/>
                <w:sz w:val="20"/>
                <w:szCs w:val="20"/>
              </w:rPr>
            </w:pPr>
          </w:p>
          <w:p w14:paraId="6DCE5B31" w14:textId="77777777" w:rsidR="000A2953" w:rsidRPr="006542D5" w:rsidRDefault="000A2953" w:rsidP="00C9575D">
            <w:pPr>
              <w:tabs>
                <w:tab w:val="left" w:pos="534"/>
                <w:tab w:val="left" w:pos="1074"/>
                <w:tab w:val="left" w:pos="1524"/>
                <w:tab w:val="left" w:pos="5034"/>
              </w:tabs>
              <w:rPr>
                <w:rFonts w:cstheme="minorHAnsi"/>
                <w:sz w:val="18"/>
              </w:rPr>
            </w:pPr>
            <w:r w:rsidRPr="006542D5">
              <w:rPr>
                <w:rFonts w:cstheme="minorHAnsi"/>
                <w:sz w:val="18"/>
              </w:rPr>
              <w:tab/>
            </w:r>
          </w:p>
          <w:p w14:paraId="208D5685" w14:textId="77777777" w:rsidR="000A2953" w:rsidRPr="006542D5" w:rsidRDefault="000A2953" w:rsidP="00C9575D">
            <w:pPr>
              <w:tabs>
                <w:tab w:val="left" w:pos="534"/>
                <w:tab w:val="left" w:pos="1074"/>
                <w:tab w:val="left" w:pos="1524"/>
                <w:tab w:val="left" w:pos="5040"/>
              </w:tabs>
              <w:rPr>
                <w:rFonts w:eastAsia="Calibri" w:cstheme="minorHAnsi"/>
                <w:i/>
                <w:sz w:val="18"/>
              </w:rPr>
            </w:pPr>
            <w:r w:rsidRPr="006542D5">
              <w:rPr>
                <w:rFonts w:eastAsia="Calibri" w:cstheme="minorHAnsi"/>
                <w:i/>
                <w:sz w:val="18"/>
              </w:rPr>
              <w:t xml:space="preserve">*Please note PSY 150 General Psychology is a required core course for the Phlebotomy </w:t>
            </w:r>
          </w:p>
          <w:p w14:paraId="693CFF8F" w14:textId="77777777" w:rsidR="000A2953" w:rsidRPr="006542D5" w:rsidRDefault="000A2953" w:rsidP="00C9575D">
            <w:pPr>
              <w:tabs>
                <w:tab w:val="left" w:pos="534"/>
                <w:tab w:val="left" w:pos="1074"/>
                <w:tab w:val="left" w:pos="1524"/>
                <w:tab w:val="left" w:pos="5040"/>
              </w:tabs>
              <w:rPr>
                <w:rFonts w:eastAsia="Calibri" w:cstheme="minorHAnsi"/>
                <w:sz w:val="18"/>
              </w:rPr>
            </w:pPr>
            <w:r w:rsidRPr="006542D5">
              <w:rPr>
                <w:rFonts w:eastAsia="Calibri" w:cstheme="minorHAnsi"/>
                <w:i/>
                <w:sz w:val="18"/>
              </w:rPr>
              <w:t xml:space="preserve">  Pathway</w:t>
            </w:r>
            <w:r w:rsidRPr="006542D5">
              <w:rPr>
                <w:rFonts w:eastAsia="Calibri" w:cstheme="minorHAnsi"/>
                <w:sz w:val="18"/>
              </w:rPr>
              <w:t>.</w:t>
            </w:r>
          </w:p>
        </w:tc>
        <w:tc>
          <w:tcPr>
            <w:tcW w:w="1170" w:type="dxa"/>
          </w:tcPr>
          <w:p w14:paraId="6425099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7BED83E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61EA0889"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6A5664E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0F69084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4B6F148F"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7F74957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696655F"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3-6+ SHC</w:t>
            </w:r>
          </w:p>
          <w:p w14:paraId="42BBCC72"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99F109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264BA51B"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F09BE2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73D07A4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1FEF60F7"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0-3+ SHC</w:t>
            </w:r>
          </w:p>
          <w:p w14:paraId="3D67AAB0"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4D0BFC4D"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5FDAF20F"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6D850C5A"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0-3+ SHC</w:t>
            </w:r>
          </w:p>
          <w:p w14:paraId="2437CFE9"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0C2FD0D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216AE474"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1CCAF9A7"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1D8486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515E2488"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0-3+ SHC</w:t>
            </w:r>
          </w:p>
          <w:p w14:paraId="23AC471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232FA3A8"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75A6324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20"/>
                <w:szCs w:val="20"/>
              </w:rPr>
            </w:pPr>
            <w:r w:rsidRPr="006542D5">
              <w:rPr>
                <w:rFonts w:cstheme="minorHAnsi"/>
                <w:b/>
                <w:sz w:val="20"/>
                <w:szCs w:val="20"/>
              </w:rPr>
              <w:t xml:space="preserve">          </w:t>
            </w:r>
          </w:p>
          <w:p w14:paraId="03E2D9BC"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0C7A6FD"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765DF96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0E358E7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7A6CE3C"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1542A25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 xml:space="preserve"> </w:t>
            </w:r>
          </w:p>
          <w:p w14:paraId="385A0B6A"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7174C35D"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2777A92B"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34A19D2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3715D1E8"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r>
    </w:tbl>
    <w:p w14:paraId="558B0997" w14:textId="77777777" w:rsidR="000A2953" w:rsidRPr="006542D5" w:rsidRDefault="000A2953">
      <w:pPr>
        <w:rPr>
          <w:rFonts w:asciiTheme="minorHAnsi" w:hAnsiTheme="minorHAnsi" w:cstheme="minorHAnsi"/>
        </w:rPr>
      </w:pPr>
      <w:r w:rsidRPr="006542D5">
        <w:rPr>
          <w:rFonts w:asciiTheme="minorHAnsi" w:hAnsiTheme="minorHAnsi" w:cstheme="minorHAnsi"/>
        </w:rPr>
        <w:br w:type="page"/>
      </w:r>
    </w:p>
    <w:tbl>
      <w:tblPr>
        <w:tblStyle w:val="TableGrid"/>
        <w:tblW w:w="10800" w:type="dxa"/>
        <w:tblInd w:w="-612" w:type="dxa"/>
        <w:tblLayout w:type="fixed"/>
        <w:tblLook w:val="04A0" w:firstRow="1" w:lastRow="0" w:firstColumn="1" w:lastColumn="0" w:noHBand="0" w:noVBand="1"/>
      </w:tblPr>
      <w:tblGrid>
        <w:gridCol w:w="7290"/>
        <w:gridCol w:w="1170"/>
        <w:gridCol w:w="1170"/>
        <w:gridCol w:w="1170"/>
      </w:tblGrid>
      <w:tr w:rsidR="000A2953" w:rsidRPr="006542D5" w14:paraId="1EAA42A1" w14:textId="77777777" w:rsidTr="00C9575D">
        <w:trPr>
          <w:trHeight w:val="368"/>
        </w:trPr>
        <w:tc>
          <w:tcPr>
            <w:tcW w:w="10800" w:type="dxa"/>
            <w:gridSpan w:val="4"/>
          </w:tcPr>
          <w:p w14:paraId="51FBCBD5" w14:textId="77777777" w:rsidR="000A2953" w:rsidRPr="006542D5" w:rsidRDefault="000A2953" w:rsidP="00C9575D">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6542D5">
              <w:rPr>
                <w:rFonts w:cstheme="minorHAnsi"/>
              </w:rPr>
              <w:lastRenderedPageBreak/>
              <w:br w:type="page"/>
            </w:r>
            <w:r w:rsidRPr="006542D5">
              <w:rPr>
                <w:rFonts w:cstheme="minorHAnsi"/>
                <w:b/>
                <w:sz w:val="20"/>
                <w:szCs w:val="20"/>
              </w:rPr>
              <w:t>II.   Major Hours</w:t>
            </w:r>
            <w:r w:rsidRPr="006542D5">
              <w:rPr>
                <w:rFonts w:cstheme="minorHAnsi"/>
                <w:sz w:val="20"/>
                <w:szCs w:val="20"/>
              </w:rPr>
              <w:t xml:space="preserve">.  AAS, diploma, and certificate programs must include courses which offer specific job knowledge and skills.  Work-based learning may be included in associate in applied science degrees up to a maximum of 8 semester hours of credit; in diploma programs up to a maximum of 4 semester hours of credit; and in certificate programs up to a maximum of 2 semester hours of credit. Below is a description of each section under Major Hours. </w:t>
            </w:r>
          </w:p>
          <w:p w14:paraId="43C78C63" w14:textId="77777777" w:rsidR="000A2953" w:rsidRPr="006542D5" w:rsidRDefault="000A2953" w:rsidP="000A2953">
            <w:pPr>
              <w:pStyle w:val="ListParagraph"/>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rFonts w:cstheme="minorHAnsi"/>
                <w:i/>
                <w:sz w:val="20"/>
                <w:szCs w:val="20"/>
              </w:rPr>
            </w:pPr>
          </w:p>
          <w:p w14:paraId="59617BEB" w14:textId="77777777" w:rsidR="000A2953" w:rsidRPr="006542D5" w:rsidRDefault="000A2953" w:rsidP="000A2953">
            <w:pPr>
              <w:pStyle w:val="ListParagraph"/>
              <w:numPr>
                <w:ilvl w:val="0"/>
                <w:numId w:val="46"/>
              </w:numPr>
              <w:tabs>
                <w:tab w:val="left" w:pos="534"/>
              </w:tabs>
              <w:spacing w:after="0" w:line="240" w:lineRule="auto"/>
              <w:ind w:left="612"/>
              <w:rPr>
                <w:rFonts w:eastAsia="Calibri" w:cstheme="minorHAnsi"/>
                <w:sz w:val="20"/>
                <w:szCs w:val="20"/>
              </w:rPr>
            </w:pPr>
            <w:r w:rsidRPr="006542D5">
              <w:rPr>
                <w:rFonts w:eastAsia="Calibri" w:cstheme="minorHAnsi"/>
                <w:b/>
                <w:sz w:val="20"/>
                <w:szCs w:val="20"/>
              </w:rPr>
              <w:t xml:space="preserve">  Technical Core.  </w:t>
            </w:r>
            <w:r w:rsidRPr="006542D5">
              <w:rPr>
                <w:rFonts w:eastAsia="Calibri" w:cstheme="minorHAnsi"/>
                <w:sz w:val="20"/>
                <w:szCs w:val="20"/>
              </w:rPr>
              <w:t>The technical core is comprised of specific courses which are required for all Program Majors under this Curriculum Standard.  A diploma program offered under an approved AAS program standard or a certificate which is the highest credential level awarded under an approved AAS program standard must include a minimum of 12 semester hours credit derived from the curriculum core courses or core subject area of the AAS program.</w:t>
            </w:r>
          </w:p>
          <w:p w14:paraId="0BDBCAEE" w14:textId="77777777" w:rsidR="000A2953" w:rsidRPr="006542D5" w:rsidRDefault="000A2953" w:rsidP="000A2953">
            <w:pPr>
              <w:pStyle w:val="ListParagraph"/>
              <w:tabs>
                <w:tab w:val="left" w:pos="534"/>
              </w:tabs>
              <w:spacing w:after="0" w:line="120" w:lineRule="auto"/>
              <w:ind w:left="619"/>
              <w:rPr>
                <w:rFonts w:eastAsia="Calibri" w:cstheme="minorHAnsi"/>
                <w:sz w:val="20"/>
                <w:szCs w:val="20"/>
              </w:rPr>
            </w:pPr>
          </w:p>
          <w:p w14:paraId="0A04B6CD" w14:textId="77777777" w:rsidR="000A2953" w:rsidRPr="006542D5" w:rsidRDefault="000A2953" w:rsidP="000A2953">
            <w:pPr>
              <w:pStyle w:val="ListParagraph"/>
              <w:numPr>
                <w:ilvl w:val="0"/>
                <w:numId w:val="46"/>
              </w:numPr>
              <w:tabs>
                <w:tab w:val="left" w:pos="702"/>
              </w:tabs>
              <w:spacing w:after="0" w:line="240" w:lineRule="auto"/>
              <w:ind w:left="702" w:hanging="450"/>
              <w:rPr>
                <w:rFonts w:eastAsia="Calibri" w:cstheme="minorHAnsi"/>
                <w:sz w:val="20"/>
                <w:szCs w:val="20"/>
              </w:rPr>
            </w:pPr>
            <w:r w:rsidRPr="006542D5">
              <w:rPr>
                <w:rFonts w:eastAsia="Calibri" w:cstheme="minorHAnsi"/>
                <w:b/>
                <w:sz w:val="20"/>
                <w:szCs w:val="20"/>
              </w:rPr>
              <w:t>Program Major(s).</w:t>
            </w:r>
            <w:r w:rsidRPr="006542D5">
              <w:rPr>
                <w:rFonts w:eastAsia="Calibri" w:cstheme="minorHAnsi"/>
                <w:i/>
                <w:sz w:val="20"/>
                <w:szCs w:val="20"/>
              </w:rPr>
              <w:t xml:space="preserve"> </w:t>
            </w:r>
            <w:r w:rsidRPr="006542D5">
              <w:rPr>
                <w:rFonts w:eastAsia="Calibri" w:cstheme="minorHAnsi"/>
                <w:sz w:val="20"/>
                <w:szCs w:val="20"/>
              </w:rPr>
              <w:t xml:space="preserve"> The Program Major must include a minimum of 12 semester hours credit from required subjects and/or courses.  The Program Major is in addition to the technical core.  </w:t>
            </w:r>
          </w:p>
          <w:p w14:paraId="71E57BA2" w14:textId="77777777" w:rsidR="000A2953" w:rsidRPr="006542D5" w:rsidRDefault="000A2953" w:rsidP="000A2953">
            <w:pPr>
              <w:pStyle w:val="ListParagraph"/>
              <w:tabs>
                <w:tab w:val="left" w:pos="702"/>
              </w:tabs>
              <w:spacing w:after="0" w:line="120" w:lineRule="auto"/>
              <w:ind w:left="706"/>
              <w:rPr>
                <w:rFonts w:eastAsia="Calibri" w:cstheme="minorHAnsi"/>
                <w:sz w:val="20"/>
                <w:szCs w:val="20"/>
              </w:rPr>
            </w:pPr>
          </w:p>
          <w:p w14:paraId="0BC4F9A7" w14:textId="77777777" w:rsidR="000A2953" w:rsidRPr="006542D5" w:rsidRDefault="000A2953" w:rsidP="00C9575D">
            <w:pPr>
              <w:tabs>
                <w:tab w:val="left" w:pos="1440"/>
              </w:tabs>
              <w:ind w:left="702" w:hanging="450"/>
              <w:rPr>
                <w:rFonts w:eastAsia="Calibri" w:cstheme="minorHAnsi"/>
              </w:rPr>
            </w:pPr>
            <w:r w:rsidRPr="006542D5">
              <w:rPr>
                <w:rFonts w:eastAsia="Calibri" w:cstheme="minorHAnsi"/>
                <w:b/>
                <w:sz w:val="20"/>
                <w:szCs w:val="20"/>
              </w:rPr>
              <w:t>C.   Other Major Hours.</w:t>
            </w:r>
            <w:r w:rsidRPr="006542D5">
              <w:rPr>
                <w:rFonts w:eastAsia="Calibri" w:cstheme="minorHAnsi"/>
                <w:sz w:val="20"/>
                <w:szCs w:val="20"/>
              </w:rPr>
              <w:t xml:space="preserve">  Other major hours must be selected from prefixes listed on the curriculum standard.  A maximum of 9 semester hours of credit may be selected from each prefix listed, with the exception of prefixes listed in the core.</w:t>
            </w:r>
          </w:p>
        </w:tc>
      </w:tr>
      <w:tr w:rsidR="000A2953" w:rsidRPr="006542D5" w14:paraId="338AB9EF" w14:textId="77777777" w:rsidTr="00C9575D">
        <w:trPr>
          <w:trHeight w:val="368"/>
        </w:trPr>
        <w:tc>
          <w:tcPr>
            <w:tcW w:w="7290" w:type="dxa"/>
          </w:tcPr>
          <w:p w14:paraId="04CACE7E" w14:textId="77777777" w:rsidR="000A2953" w:rsidRPr="006542D5" w:rsidRDefault="000A2953" w:rsidP="00C9575D">
            <w:pPr>
              <w:tabs>
                <w:tab w:val="left" w:pos="534"/>
                <w:tab w:val="left" w:pos="1074"/>
                <w:tab w:val="left" w:pos="1524"/>
                <w:tab w:val="left" w:pos="5034"/>
              </w:tabs>
              <w:jc w:val="center"/>
              <w:rPr>
                <w:rFonts w:cstheme="minorHAnsi"/>
                <w:b/>
                <w:sz w:val="22"/>
              </w:rPr>
            </w:pPr>
            <w:r w:rsidRPr="006542D5">
              <w:rPr>
                <w:rFonts w:cstheme="minorHAnsi"/>
                <w:b/>
                <w:sz w:val="22"/>
              </w:rPr>
              <w:t>Health Science: Therapeutic and Diagnostic Services</w:t>
            </w:r>
          </w:p>
        </w:tc>
        <w:tc>
          <w:tcPr>
            <w:tcW w:w="1170" w:type="dxa"/>
          </w:tcPr>
          <w:p w14:paraId="73606D7F"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AAS</w:t>
            </w:r>
          </w:p>
        </w:tc>
        <w:tc>
          <w:tcPr>
            <w:tcW w:w="1170" w:type="dxa"/>
          </w:tcPr>
          <w:p w14:paraId="5555840B"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Diploma</w:t>
            </w:r>
          </w:p>
        </w:tc>
        <w:tc>
          <w:tcPr>
            <w:tcW w:w="1170" w:type="dxa"/>
          </w:tcPr>
          <w:p w14:paraId="4CB76AD8"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r w:rsidRPr="006542D5">
              <w:rPr>
                <w:rFonts w:cstheme="minorHAnsi"/>
                <w:b/>
                <w:sz w:val="20"/>
                <w:szCs w:val="20"/>
              </w:rPr>
              <w:t>Certificate</w:t>
            </w:r>
          </w:p>
        </w:tc>
      </w:tr>
      <w:tr w:rsidR="000A2953" w:rsidRPr="006542D5" w14:paraId="3C4F25C2" w14:textId="77777777" w:rsidTr="00C9575D">
        <w:trPr>
          <w:trHeight w:val="278"/>
        </w:trPr>
        <w:tc>
          <w:tcPr>
            <w:tcW w:w="7290" w:type="dxa"/>
          </w:tcPr>
          <w:p w14:paraId="6C0BDB04" w14:textId="77777777" w:rsidR="000A2953" w:rsidRPr="006542D5" w:rsidRDefault="000A2953" w:rsidP="00C9575D">
            <w:pPr>
              <w:tabs>
                <w:tab w:val="left" w:pos="534"/>
                <w:tab w:val="left" w:pos="1074"/>
                <w:tab w:val="left" w:pos="1524"/>
                <w:tab w:val="left" w:pos="5034"/>
              </w:tabs>
              <w:rPr>
                <w:rFonts w:cstheme="minorHAnsi"/>
                <w:b/>
                <w:sz w:val="20"/>
                <w:szCs w:val="20"/>
              </w:rPr>
            </w:pPr>
            <w:r w:rsidRPr="006542D5">
              <w:rPr>
                <w:rFonts w:cstheme="minorHAnsi"/>
                <w:b/>
                <w:sz w:val="20"/>
                <w:szCs w:val="20"/>
              </w:rPr>
              <w:t>Minimum Major Hours Required:</w:t>
            </w:r>
          </w:p>
        </w:tc>
        <w:tc>
          <w:tcPr>
            <w:tcW w:w="1170" w:type="dxa"/>
          </w:tcPr>
          <w:p w14:paraId="1DDE167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6C100620"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20"/>
                <w:szCs w:val="20"/>
              </w:rPr>
            </w:pPr>
            <w:r w:rsidRPr="006542D5">
              <w:rPr>
                <w:rFonts w:cstheme="minorHAnsi"/>
                <w:b/>
                <w:sz w:val="20"/>
                <w:szCs w:val="20"/>
              </w:rPr>
              <w:t>30 SHC</w:t>
            </w:r>
          </w:p>
        </w:tc>
        <w:tc>
          <w:tcPr>
            <w:tcW w:w="1170" w:type="dxa"/>
          </w:tcPr>
          <w:p w14:paraId="3DC7FD59"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r>
      <w:tr w:rsidR="000A2953" w:rsidRPr="006542D5" w14:paraId="72AC5DAB" w14:textId="77777777" w:rsidTr="007C5DB5">
        <w:trPr>
          <w:trHeight w:val="2510"/>
        </w:trPr>
        <w:tc>
          <w:tcPr>
            <w:tcW w:w="7290" w:type="dxa"/>
          </w:tcPr>
          <w:p w14:paraId="436868EE" w14:textId="77777777" w:rsidR="000A2953" w:rsidRPr="006542D5" w:rsidRDefault="000A2953" w:rsidP="000A2953">
            <w:pPr>
              <w:pStyle w:val="ListParagraph"/>
              <w:numPr>
                <w:ilvl w:val="0"/>
                <w:numId w:val="48"/>
              </w:numPr>
              <w:tabs>
                <w:tab w:val="left" w:pos="534"/>
                <w:tab w:val="left" w:pos="2365"/>
              </w:tabs>
              <w:spacing w:after="0" w:line="240" w:lineRule="auto"/>
              <w:rPr>
                <w:rFonts w:cstheme="minorHAnsi"/>
                <w:b/>
              </w:rPr>
            </w:pPr>
            <w:r w:rsidRPr="006542D5">
              <w:rPr>
                <w:rFonts w:cstheme="minorHAnsi"/>
                <w:b/>
              </w:rPr>
              <w:t>Technical Core:</w:t>
            </w:r>
            <w:r w:rsidRPr="006542D5">
              <w:rPr>
                <w:rFonts w:cstheme="minorHAnsi"/>
                <w:b/>
              </w:rPr>
              <w:tab/>
              <w:t>(3-8 SHC)</w:t>
            </w:r>
          </w:p>
          <w:tbl>
            <w:tblPr>
              <w:tblW w:w="6378" w:type="dxa"/>
              <w:tblInd w:w="84" w:type="dxa"/>
              <w:tblLayout w:type="fixed"/>
              <w:tblCellMar>
                <w:left w:w="0" w:type="dxa"/>
                <w:right w:w="0" w:type="dxa"/>
              </w:tblCellMar>
              <w:tblLook w:val="04A0" w:firstRow="1" w:lastRow="0" w:firstColumn="1" w:lastColumn="0" w:noHBand="0" w:noVBand="1"/>
            </w:tblPr>
            <w:tblGrid>
              <w:gridCol w:w="573"/>
              <w:gridCol w:w="573"/>
              <w:gridCol w:w="413"/>
              <w:gridCol w:w="3649"/>
              <w:gridCol w:w="1170"/>
            </w:tblGrid>
            <w:tr w:rsidR="000A2953" w:rsidRPr="006542D5" w14:paraId="2A498722" w14:textId="77777777" w:rsidTr="00C9575D">
              <w:trPr>
                <w:cantSplit/>
                <w:trHeight w:val="20"/>
              </w:trPr>
              <w:tc>
                <w:tcPr>
                  <w:tcW w:w="573" w:type="dxa"/>
                </w:tcPr>
                <w:p w14:paraId="178E4A0E"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48BBBB86"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eastAsia="Calibri" w:hAnsiTheme="minorHAnsi" w:cstheme="minorHAnsi"/>
                      <w:sz w:val="20"/>
                    </w:rPr>
                    <w:t>MED</w:t>
                  </w:r>
                </w:p>
              </w:tc>
              <w:tc>
                <w:tcPr>
                  <w:tcW w:w="413" w:type="dxa"/>
                </w:tcPr>
                <w:p w14:paraId="6515E59C"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eastAsia="Calibri" w:hAnsiTheme="minorHAnsi" w:cstheme="minorHAnsi"/>
                      <w:sz w:val="20"/>
                    </w:rPr>
                    <w:t>120</w:t>
                  </w:r>
                </w:p>
              </w:tc>
              <w:tc>
                <w:tcPr>
                  <w:tcW w:w="3649" w:type="dxa"/>
                </w:tcPr>
                <w:p w14:paraId="14167B0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Survey of Medical Terminology</w:t>
                  </w:r>
                </w:p>
              </w:tc>
              <w:tc>
                <w:tcPr>
                  <w:tcW w:w="1170" w:type="dxa"/>
                </w:tcPr>
                <w:p w14:paraId="3D7A577E"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2 SHC  or</w:t>
                  </w:r>
                </w:p>
                <w:p w14:paraId="197B4D19" w14:textId="77777777" w:rsidR="000A2953" w:rsidRPr="006542D5" w:rsidRDefault="000A2953" w:rsidP="00C9575D">
                  <w:pPr>
                    <w:tabs>
                      <w:tab w:val="left" w:pos="534"/>
                    </w:tabs>
                    <w:rPr>
                      <w:rFonts w:asciiTheme="minorHAnsi" w:hAnsiTheme="minorHAnsi" w:cstheme="minorHAnsi"/>
                      <w:sz w:val="20"/>
                    </w:rPr>
                  </w:pPr>
                </w:p>
              </w:tc>
            </w:tr>
            <w:tr w:rsidR="000A2953" w:rsidRPr="006542D5" w14:paraId="3781F20D" w14:textId="77777777" w:rsidTr="00C9575D">
              <w:trPr>
                <w:cantSplit/>
                <w:trHeight w:val="20"/>
              </w:trPr>
              <w:tc>
                <w:tcPr>
                  <w:tcW w:w="573" w:type="dxa"/>
                </w:tcPr>
                <w:p w14:paraId="61D1EF07"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4DCBCAEA"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eastAsia="Calibri" w:hAnsiTheme="minorHAnsi" w:cstheme="minorHAnsi"/>
                      <w:sz w:val="20"/>
                    </w:rPr>
                    <w:t>MED</w:t>
                  </w:r>
                </w:p>
              </w:tc>
              <w:tc>
                <w:tcPr>
                  <w:tcW w:w="413" w:type="dxa"/>
                </w:tcPr>
                <w:p w14:paraId="1E345803"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hAnsiTheme="minorHAnsi" w:cstheme="minorHAnsi"/>
                      <w:sz w:val="20"/>
                    </w:rPr>
                    <w:t>121</w:t>
                  </w:r>
                </w:p>
              </w:tc>
              <w:tc>
                <w:tcPr>
                  <w:tcW w:w="3649" w:type="dxa"/>
                </w:tcPr>
                <w:p w14:paraId="59213F3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Medical Terminology I</w:t>
                  </w:r>
                </w:p>
              </w:tc>
              <w:tc>
                <w:tcPr>
                  <w:tcW w:w="1170" w:type="dxa"/>
                </w:tcPr>
                <w:p w14:paraId="6B83B9F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3 SHC  &amp;</w:t>
                  </w:r>
                </w:p>
              </w:tc>
            </w:tr>
            <w:tr w:rsidR="000A2953" w:rsidRPr="006542D5" w14:paraId="63AFF860" w14:textId="77777777" w:rsidTr="00C9575D">
              <w:trPr>
                <w:cantSplit/>
                <w:trHeight w:val="20"/>
              </w:trPr>
              <w:tc>
                <w:tcPr>
                  <w:tcW w:w="573" w:type="dxa"/>
                </w:tcPr>
                <w:p w14:paraId="0F2FB4EB"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343C46D5"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eastAsia="Calibri" w:hAnsiTheme="minorHAnsi" w:cstheme="minorHAnsi"/>
                      <w:sz w:val="20"/>
                    </w:rPr>
                    <w:t>MED</w:t>
                  </w:r>
                  <w:r w:rsidRPr="006542D5">
                    <w:rPr>
                      <w:rFonts w:asciiTheme="minorHAnsi" w:hAnsiTheme="minorHAnsi" w:cstheme="minorHAnsi"/>
                      <w:sz w:val="20"/>
                    </w:rPr>
                    <w:t xml:space="preserve"> </w:t>
                  </w:r>
                </w:p>
              </w:tc>
              <w:tc>
                <w:tcPr>
                  <w:tcW w:w="413" w:type="dxa"/>
                </w:tcPr>
                <w:p w14:paraId="07761A58" w14:textId="77777777" w:rsidR="000A2953" w:rsidRPr="006542D5" w:rsidRDefault="000A2953" w:rsidP="00C9575D">
                  <w:pPr>
                    <w:tabs>
                      <w:tab w:val="left" w:pos="534"/>
                    </w:tabs>
                    <w:contextualSpacing/>
                    <w:rPr>
                      <w:rFonts w:asciiTheme="minorHAnsi" w:hAnsiTheme="minorHAnsi" w:cstheme="minorHAnsi"/>
                      <w:sz w:val="20"/>
                    </w:rPr>
                  </w:pPr>
                  <w:r w:rsidRPr="006542D5">
                    <w:rPr>
                      <w:rFonts w:asciiTheme="minorHAnsi" w:hAnsiTheme="minorHAnsi" w:cstheme="minorHAnsi"/>
                      <w:sz w:val="20"/>
                    </w:rPr>
                    <w:t>122</w:t>
                  </w:r>
                </w:p>
              </w:tc>
              <w:tc>
                <w:tcPr>
                  <w:tcW w:w="3649" w:type="dxa"/>
                </w:tcPr>
                <w:p w14:paraId="58DD67F3"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Medical Terminology II</w:t>
                  </w:r>
                </w:p>
              </w:tc>
              <w:tc>
                <w:tcPr>
                  <w:tcW w:w="1170" w:type="dxa"/>
                </w:tcPr>
                <w:p w14:paraId="40E9C82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3 SHC</w:t>
                  </w:r>
                </w:p>
              </w:tc>
            </w:tr>
          </w:tbl>
          <w:p w14:paraId="70D858E8" w14:textId="77777777" w:rsidR="000A2953" w:rsidRPr="006542D5" w:rsidRDefault="000A2953" w:rsidP="00C9575D">
            <w:pPr>
              <w:tabs>
                <w:tab w:val="left" w:pos="534"/>
                <w:tab w:val="left" w:pos="5609"/>
              </w:tabs>
              <w:spacing w:line="120" w:lineRule="auto"/>
              <w:rPr>
                <w:rFonts w:cstheme="minorHAnsi"/>
                <w:b/>
                <w:sz w:val="20"/>
                <w:szCs w:val="20"/>
              </w:rPr>
            </w:pPr>
            <w:r w:rsidRPr="006542D5">
              <w:rPr>
                <w:rFonts w:cstheme="minorHAnsi"/>
                <w:b/>
                <w:sz w:val="20"/>
                <w:szCs w:val="20"/>
              </w:rPr>
              <w:tab/>
            </w:r>
          </w:p>
          <w:tbl>
            <w:tblPr>
              <w:tblW w:w="6378" w:type="dxa"/>
              <w:tblInd w:w="84" w:type="dxa"/>
              <w:tblLayout w:type="fixed"/>
              <w:tblCellMar>
                <w:left w:w="0" w:type="dxa"/>
                <w:right w:w="0" w:type="dxa"/>
              </w:tblCellMar>
              <w:tblLook w:val="04A0" w:firstRow="1" w:lastRow="0" w:firstColumn="1" w:lastColumn="0" w:noHBand="0" w:noVBand="1"/>
            </w:tblPr>
            <w:tblGrid>
              <w:gridCol w:w="573"/>
              <w:gridCol w:w="573"/>
              <w:gridCol w:w="413"/>
              <w:gridCol w:w="3649"/>
              <w:gridCol w:w="1170"/>
            </w:tblGrid>
            <w:tr w:rsidR="000A2953" w:rsidRPr="006542D5" w14:paraId="46A6B581" w14:textId="77777777" w:rsidTr="00C9575D">
              <w:trPr>
                <w:trHeight w:val="225"/>
              </w:trPr>
              <w:tc>
                <w:tcPr>
                  <w:tcW w:w="573" w:type="dxa"/>
                </w:tcPr>
                <w:p w14:paraId="36D7BAE9"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0D2A559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MED</w:t>
                  </w:r>
                </w:p>
              </w:tc>
              <w:tc>
                <w:tcPr>
                  <w:tcW w:w="413" w:type="dxa"/>
                </w:tcPr>
                <w:p w14:paraId="2C22264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180</w:t>
                  </w:r>
                </w:p>
              </w:tc>
              <w:tc>
                <w:tcPr>
                  <w:tcW w:w="3649" w:type="dxa"/>
                </w:tcPr>
                <w:p w14:paraId="3523098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CPR Certification</w:t>
                  </w:r>
                </w:p>
              </w:tc>
              <w:tc>
                <w:tcPr>
                  <w:tcW w:w="1170" w:type="dxa"/>
                </w:tcPr>
                <w:p w14:paraId="1C320997"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 SHC  or</w:t>
                  </w:r>
                </w:p>
              </w:tc>
            </w:tr>
            <w:tr w:rsidR="000A2953" w:rsidRPr="006542D5" w14:paraId="1A504BA0" w14:textId="77777777" w:rsidTr="00C9575D">
              <w:tc>
                <w:tcPr>
                  <w:tcW w:w="573" w:type="dxa"/>
                </w:tcPr>
                <w:p w14:paraId="048DF2EE"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54AD3880"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HSC</w:t>
                  </w:r>
                </w:p>
              </w:tc>
              <w:tc>
                <w:tcPr>
                  <w:tcW w:w="413" w:type="dxa"/>
                </w:tcPr>
                <w:p w14:paraId="145D6E81"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120</w:t>
                  </w:r>
                </w:p>
              </w:tc>
              <w:tc>
                <w:tcPr>
                  <w:tcW w:w="3649" w:type="dxa"/>
                </w:tcPr>
                <w:p w14:paraId="5F6502D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CPR</w:t>
                  </w:r>
                </w:p>
              </w:tc>
              <w:tc>
                <w:tcPr>
                  <w:tcW w:w="1170" w:type="dxa"/>
                </w:tcPr>
                <w:p w14:paraId="412A998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 SHC  or</w:t>
                  </w:r>
                </w:p>
              </w:tc>
            </w:tr>
            <w:tr w:rsidR="000A2953" w:rsidRPr="006542D5" w14:paraId="4E2CFD02" w14:textId="77777777" w:rsidTr="00C9575D">
              <w:tc>
                <w:tcPr>
                  <w:tcW w:w="573" w:type="dxa"/>
                </w:tcPr>
                <w:p w14:paraId="1571F778"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502F6ED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HEA</w:t>
                  </w:r>
                </w:p>
              </w:tc>
              <w:tc>
                <w:tcPr>
                  <w:tcW w:w="413" w:type="dxa"/>
                </w:tcPr>
                <w:p w14:paraId="46BCFDE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112</w:t>
                  </w:r>
                </w:p>
              </w:tc>
              <w:tc>
                <w:tcPr>
                  <w:tcW w:w="3649" w:type="dxa"/>
                </w:tcPr>
                <w:p w14:paraId="5B669802"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First Aid &amp; CPR</w:t>
                  </w:r>
                </w:p>
              </w:tc>
              <w:tc>
                <w:tcPr>
                  <w:tcW w:w="1170" w:type="dxa"/>
                </w:tcPr>
                <w:p w14:paraId="09E26AE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2 SHC  or</w:t>
                  </w:r>
                </w:p>
              </w:tc>
            </w:tr>
            <w:tr w:rsidR="000A2953" w:rsidRPr="006542D5" w14:paraId="674B229D" w14:textId="77777777" w:rsidTr="00C9575D">
              <w:tc>
                <w:tcPr>
                  <w:tcW w:w="573" w:type="dxa"/>
                </w:tcPr>
                <w:p w14:paraId="2EF319AF"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3F2D0DE4"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HSC</w:t>
                  </w:r>
                  <w:r w:rsidRPr="006542D5">
                    <w:rPr>
                      <w:rFonts w:asciiTheme="minorHAnsi" w:hAnsiTheme="minorHAnsi" w:cstheme="minorHAnsi"/>
                      <w:sz w:val="20"/>
                    </w:rPr>
                    <w:t xml:space="preserve"> </w:t>
                  </w:r>
                </w:p>
              </w:tc>
              <w:tc>
                <w:tcPr>
                  <w:tcW w:w="413" w:type="dxa"/>
                </w:tcPr>
                <w:p w14:paraId="3E7AA9F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110</w:t>
                  </w:r>
                </w:p>
              </w:tc>
              <w:tc>
                <w:tcPr>
                  <w:tcW w:w="3649" w:type="dxa"/>
                </w:tcPr>
                <w:p w14:paraId="02D71CC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eastAsia="Calibri" w:hAnsiTheme="minorHAnsi" w:cstheme="minorHAnsi"/>
                      <w:sz w:val="20"/>
                    </w:rPr>
                    <w:t>Orientation to Health Careers</w:t>
                  </w:r>
                </w:p>
              </w:tc>
              <w:tc>
                <w:tcPr>
                  <w:tcW w:w="1170" w:type="dxa"/>
                </w:tcPr>
                <w:p w14:paraId="1178EDE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 SHC  or</w:t>
                  </w:r>
                </w:p>
              </w:tc>
            </w:tr>
            <w:tr w:rsidR="000A2953" w:rsidRPr="006542D5" w14:paraId="0616A46C" w14:textId="77777777" w:rsidTr="00C9575D">
              <w:tc>
                <w:tcPr>
                  <w:tcW w:w="573" w:type="dxa"/>
                </w:tcPr>
                <w:p w14:paraId="487BC943" w14:textId="77777777" w:rsidR="000A2953" w:rsidRPr="006542D5" w:rsidRDefault="000A2953" w:rsidP="00C9575D">
                  <w:pPr>
                    <w:tabs>
                      <w:tab w:val="left" w:pos="534"/>
                    </w:tabs>
                    <w:jc w:val="right"/>
                    <w:rPr>
                      <w:rFonts w:asciiTheme="minorHAnsi" w:hAnsiTheme="minorHAnsi" w:cstheme="minorHAnsi"/>
                      <w:sz w:val="20"/>
                    </w:rPr>
                  </w:pPr>
                </w:p>
              </w:tc>
              <w:tc>
                <w:tcPr>
                  <w:tcW w:w="573" w:type="dxa"/>
                </w:tcPr>
                <w:p w14:paraId="4FE4DC37"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HSC</w:t>
                  </w:r>
                </w:p>
              </w:tc>
              <w:tc>
                <w:tcPr>
                  <w:tcW w:w="413" w:type="dxa"/>
                </w:tcPr>
                <w:p w14:paraId="19E111C2"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140</w:t>
                  </w:r>
                </w:p>
              </w:tc>
              <w:tc>
                <w:tcPr>
                  <w:tcW w:w="3649" w:type="dxa"/>
                </w:tcPr>
                <w:p w14:paraId="6A7308E7"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Transcultural Healthcare</w:t>
                  </w:r>
                </w:p>
              </w:tc>
              <w:tc>
                <w:tcPr>
                  <w:tcW w:w="1170" w:type="dxa"/>
                </w:tcPr>
                <w:p w14:paraId="5A29866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2 SHC</w:t>
                  </w:r>
                </w:p>
              </w:tc>
            </w:tr>
          </w:tbl>
          <w:p w14:paraId="2DAE65C7" w14:textId="77777777" w:rsidR="000A2953" w:rsidRPr="006542D5" w:rsidRDefault="000A2953" w:rsidP="00C9575D">
            <w:pPr>
              <w:tabs>
                <w:tab w:val="left" w:pos="534"/>
                <w:tab w:val="left" w:pos="5609"/>
              </w:tabs>
              <w:spacing w:line="120" w:lineRule="auto"/>
              <w:rPr>
                <w:rFonts w:cstheme="minorHAnsi"/>
                <w:sz w:val="20"/>
                <w:szCs w:val="20"/>
              </w:rPr>
            </w:pPr>
          </w:p>
          <w:p w14:paraId="16835305" w14:textId="77777777" w:rsidR="000A2953" w:rsidRPr="006542D5" w:rsidRDefault="000A2953" w:rsidP="000A2953">
            <w:pPr>
              <w:pStyle w:val="ListParagraph"/>
              <w:numPr>
                <w:ilvl w:val="0"/>
                <w:numId w:val="48"/>
              </w:numPr>
              <w:tabs>
                <w:tab w:val="left" w:pos="534"/>
              </w:tabs>
              <w:spacing w:after="0" w:line="240" w:lineRule="auto"/>
              <w:rPr>
                <w:rFonts w:cstheme="minorHAnsi"/>
                <w:b/>
              </w:rPr>
            </w:pPr>
            <w:r w:rsidRPr="006542D5">
              <w:rPr>
                <w:rFonts w:cstheme="minorHAnsi"/>
                <w:b/>
              </w:rPr>
              <w:t xml:space="preserve">Program Major(s): (12-22 SHC) </w:t>
            </w:r>
            <w:r w:rsidRPr="006542D5">
              <w:rPr>
                <w:rFonts w:cstheme="minorHAnsi"/>
                <w:b/>
                <w:i/>
              </w:rPr>
              <w:t>(Select one Program Major)</w:t>
            </w:r>
          </w:p>
          <w:p w14:paraId="4714A47B" w14:textId="77777777" w:rsidR="000A2953" w:rsidRPr="006542D5" w:rsidRDefault="000A2953" w:rsidP="00C9575D">
            <w:pPr>
              <w:tabs>
                <w:tab w:val="left" w:pos="264"/>
              </w:tabs>
              <w:rPr>
                <w:rFonts w:eastAsia="Calibri" w:cstheme="minorHAnsi"/>
                <w:b/>
              </w:rPr>
            </w:pPr>
            <w:r w:rsidRPr="006542D5">
              <w:rPr>
                <w:rFonts w:eastAsia="Calibri" w:cstheme="minorHAnsi"/>
                <w:b/>
              </w:rPr>
              <w:t xml:space="preserve">        Emergency Medical Science (16 SHC)</w:t>
            </w:r>
          </w:p>
          <w:tbl>
            <w:tblPr>
              <w:tblW w:w="6378" w:type="dxa"/>
              <w:tblInd w:w="84" w:type="dxa"/>
              <w:tblLayout w:type="fixed"/>
              <w:tblCellMar>
                <w:left w:w="0" w:type="dxa"/>
                <w:right w:w="0" w:type="dxa"/>
              </w:tblCellMar>
              <w:tblLook w:val="04A0" w:firstRow="1" w:lastRow="0" w:firstColumn="1" w:lastColumn="0" w:noHBand="0" w:noVBand="1"/>
            </w:tblPr>
            <w:tblGrid>
              <w:gridCol w:w="501"/>
              <w:gridCol w:w="501"/>
              <w:gridCol w:w="400"/>
              <w:gridCol w:w="3839"/>
              <w:gridCol w:w="1137"/>
            </w:tblGrid>
            <w:tr w:rsidR="000A2953" w:rsidRPr="006542D5" w14:paraId="2D7C6EDB" w14:textId="77777777" w:rsidTr="00C9575D">
              <w:trPr>
                <w:trHeight w:val="189"/>
              </w:trPr>
              <w:tc>
                <w:tcPr>
                  <w:tcW w:w="501" w:type="dxa"/>
                </w:tcPr>
                <w:p w14:paraId="7DF6EF53" w14:textId="77777777" w:rsidR="000A2953" w:rsidRPr="006542D5" w:rsidRDefault="000A2953" w:rsidP="00C9575D">
                  <w:pPr>
                    <w:tabs>
                      <w:tab w:val="left" w:pos="534"/>
                    </w:tabs>
                    <w:jc w:val="right"/>
                    <w:rPr>
                      <w:rFonts w:asciiTheme="minorHAnsi" w:eastAsia="Calibri" w:hAnsiTheme="minorHAnsi" w:cstheme="minorHAnsi"/>
                      <w:sz w:val="20"/>
                    </w:rPr>
                  </w:pPr>
                </w:p>
              </w:tc>
              <w:tc>
                <w:tcPr>
                  <w:tcW w:w="501" w:type="dxa"/>
                </w:tcPr>
                <w:p w14:paraId="054851E5"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EMS</w:t>
                  </w:r>
                </w:p>
              </w:tc>
              <w:tc>
                <w:tcPr>
                  <w:tcW w:w="400" w:type="dxa"/>
                </w:tcPr>
                <w:p w14:paraId="427A72B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110</w:t>
                  </w:r>
                </w:p>
              </w:tc>
              <w:tc>
                <w:tcPr>
                  <w:tcW w:w="3839" w:type="dxa"/>
                </w:tcPr>
                <w:p w14:paraId="6E8FBCF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EMT</w:t>
                  </w:r>
                </w:p>
              </w:tc>
              <w:tc>
                <w:tcPr>
                  <w:tcW w:w="1137" w:type="dxa"/>
                </w:tcPr>
                <w:p w14:paraId="1B51D59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 8 SHC</w:t>
                  </w:r>
                </w:p>
              </w:tc>
            </w:tr>
            <w:tr w:rsidR="000A2953" w:rsidRPr="006542D5" w14:paraId="7E184C21" w14:textId="77777777" w:rsidTr="00C9575D">
              <w:tc>
                <w:tcPr>
                  <w:tcW w:w="501" w:type="dxa"/>
                </w:tcPr>
                <w:p w14:paraId="19B58F58" w14:textId="77777777" w:rsidR="000A2953" w:rsidRPr="006542D5" w:rsidRDefault="000A2953" w:rsidP="00C9575D">
                  <w:pPr>
                    <w:tabs>
                      <w:tab w:val="left" w:pos="534"/>
                    </w:tabs>
                    <w:jc w:val="right"/>
                    <w:rPr>
                      <w:rFonts w:asciiTheme="minorHAnsi" w:eastAsia="Calibri" w:hAnsiTheme="minorHAnsi" w:cstheme="minorHAnsi"/>
                      <w:sz w:val="20"/>
                    </w:rPr>
                  </w:pPr>
                </w:p>
              </w:tc>
              <w:tc>
                <w:tcPr>
                  <w:tcW w:w="501" w:type="dxa"/>
                </w:tcPr>
                <w:p w14:paraId="6548D6E4"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EMS </w:t>
                  </w:r>
                </w:p>
              </w:tc>
              <w:tc>
                <w:tcPr>
                  <w:tcW w:w="400" w:type="dxa"/>
                </w:tcPr>
                <w:p w14:paraId="3668E450"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120</w:t>
                  </w:r>
                </w:p>
              </w:tc>
              <w:tc>
                <w:tcPr>
                  <w:tcW w:w="3839" w:type="dxa"/>
                </w:tcPr>
                <w:p w14:paraId="710B91B9" w14:textId="77777777" w:rsidR="000A2953" w:rsidRPr="006542D5" w:rsidRDefault="000A2953" w:rsidP="00C9575D">
                  <w:pPr>
                    <w:tabs>
                      <w:tab w:val="left" w:pos="534"/>
                    </w:tabs>
                    <w:rPr>
                      <w:rFonts w:asciiTheme="minorHAnsi" w:eastAsia="Calibri" w:hAnsiTheme="minorHAnsi" w:cstheme="minorHAnsi"/>
                      <w:strike/>
                      <w:sz w:val="20"/>
                    </w:rPr>
                  </w:pPr>
                  <w:r w:rsidRPr="006542D5">
                    <w:rPr>
                      <w:rFonts w:asciiTheme="minorHAnsi" w:eastAsia="Calibri" w:hAnsiTheme="minorHAnsi" w:cstheme="minorHAnsi"/>
                      <w:sz w:val="20"/>
                    </w:rPr>
                    <w:t>Advanced EMT</w:t>
                  </w:r>
                </w:p>
              </w:tc>
              <w:tc>
                <w:tcPr>
                  <w:tcW w:w="1137" w:type="dxa"/>
                </w:tcPr>
                <w:p w14:paraId="63E25D0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 6 SHC</w:t>
                  </w:r>
                </w:p>
              </w:tc>
            </w:tr>
            <w:tr w:rsidR="000A2953" w:rsidRPr="006542D5" w14:paraId="4B60BAAD" w14:textId="77777777" w:rsidTr="00C9575D">
              <w:tc>
                <w:tcPr>
                  <w:tcW w:w="501" w:type="dxa"/>
                </w:tcPr>
                <w:p w14:paraId="052D85BA" w14:textId="77777777" w:rsidR="000A2953" w:rsidRPr="006542D5" w:rsidRDefault="000A2953" w:rsidP="00C9575D">
                  <w:pPr>
                    <w:tabs>
                      <w:tab w:val="left" w:pos="534"/>
                    </w:tabs>
                    <w:jc w:val="right"/>
                    <w:rPr>
                      <w:rFonts w:asciiTheme="minorHAnsi" w:eastAsia="Calibri" w:hAnsiTheme="minorHAnsi" w:cstheme="minorHAnsi"/>
                      <w:sz w:val="20"/>
                    </w:rPr>
                  </w:pPr>
                </w:p>
              </w:tc>
              <w:tc>
                <w:tcPr>
                  <w:tcW w:w="501" w:type="dxa"/>
                </w:tcPr>
                <w:p w14:paraId="3E6FEE3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EMS</w:t>
                  </w:r>
                </w:p>
              </w:tc>
              <w:tc>
                <w:tcPr>
                  <w:tcW w:w="400" w:type="dxa"/>
                </w:tcPr>
                <w:p w14:paraId="6713607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121</w:t>
                  </w:r>
                </w:p>
              </w:tc>
              <w:tc>
                <w:tcPr>
                  <w:tcW w:w="3839" w:type="dxa"/>
                </w:tcPr>
                <w:p w14:paraId="6D67B76C"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 AEMT Clinical Practicum</w:t>
                  </w:r>
                </w:p>
              </w:tc>
              <w:tc>
                <w:tcPr>
                  <w:tcW w:w="1137" w:type="dxa"/>
                </w:tcPr>
                <w:p w14:paraId="3EF4AB69"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 2 SHC</w:t>
                  </w:r>
                </w:p>
              </w:tc>
            </w:tr>
            <w:tr w:rsidR="000A2953" w:rsidRPr="006542D5" w14:paraId="28706F31" w14:textId="77777777" w:rsidTr="00C9575D">
              <w:tc>
                <w:tcPr>
                  <w:tcW w:w="501" w:type="dxa"/>
                </w:tcPr>
                <w:p w14:paraId="58E66F64" w14:textId="77777777" w:rsidR="000A2953" w:rsidRPr="006542D5" w:rsidRDefault="000A2953" w:rsidP="00C9575D">
                  <w:pPr>
                    <w:tabs>
                      <w:tab w:val="left" w:pos="534"/>
                    </w:tabs>
                    <w:jc w:val="right"/>
                    <w:rPr>
                      <w:rFonts w:asciiTheme="minorHAnsi" w:eastAsia="Calibri" w:hAnsiTheme="minorHAnsi" w:cstheme="minorHAnsi"/>
                      <w:sz w:val="20"/>
                    </w:rPr>
                  </w:pPr>
                </w:p>
              </w:tc>
              <w:tc>
                <w:tcPr>
                  <w:tcW w:w="4740" w:type="dxa"/>
                  <w:gridSpan w:val="3"/>
                </w:tcPr>
                <w:p w14:paraId="1B4C226D" w14:textId="77777777" w:rsidR="000A2953" w:rsidRPr="006542D5" w:rsidRDefault="000A2953" w:rsidP="00C9575D">
                  <w:pPr>
                    <w:tabs>
                      <w:tab w:val="left" w:pos="534"/>
                    </w:tabs>
                    <w:spacing w:line="120" w:lineRule="auto"/>
                    <w:rPr>
                      <w:rFonts w:asciiTheme="minorHAnsi" w:eastAsia="Calibri" w:hAnsiTheme="minorHAnsi" w:cstheme="minorHAnsi"/>
                      <w:i/>
                      <w:sz w:val="20"/>
                      <w:highlight w:val="yellow"/>
                    </w:rPr>
                  </w:pPr>
                </w:p>
                <w:p w14:paraId="52D173EE" w14:textId="77777777" w:rsidR="000A2953" w:rsidRPr="006542D5" w:rsidRDefault="000A2953" w:rsidP="000A2953">
                  <w:pPr>
                    <w:tabs>
                      <w:tab w:val="left" w:pos="534"/>
                    </w:tabs>
                    <w:spacing w:line="120" w:lineRule="auto"/>
                    <w:rPr>
                      <w:rFonts w:asciiTheme="minorHAnsi" w:eastAsia="Calibri" w:hAnsiTheme="minorHAnsi" w:cstheme="minorHAnsi"/>
                      <w:i/>
                      <w:sz w:val="20"/>
                    </w:rPr>
                  </w:pPr>
                </w:p>
              </w:tc>
              <w:tc>
                <w:tcPr>
                  <w:tcW w:w="1137" w:type="dxa"/>
                </w:tcPr>
                <w:p w14:paraId="4859647A" w14:textId="77777777" w:rsidR="000A2953" w:rsidRPr="006542D5" w:rsidRDefault="000A2953" w:rsidP="00C9575D">
                  <w:pPr>
                    <w:tabs>
                      <w:tab w:val="left" w:pos="534"/>
                    </w:tabs>
                    <w:rPr>
                      <w:rFonts w:asciiTheme="minorHAnsi" w:eastAsia="Calibri" w:hAnsiTheme="minorHAnsi" w:cstheme="minorHAnsi"/>
                      <w:sz w:val="20"/>
                    </w:rPr>
                  </w:pPr>
                </w:p>
              </w:tc>
            </w:tr>
          </w:tbl>
          <w:p w14:paraId="7C668097" w14:textId="77777777" w:rsidR="000A2953" w:rsidRPr="006542D5" w:rsidRDefault="000A2953" w:rsidP="00C9575D">
            <w:pPr>
              <w:tabs>
                <w:tab w:val="left" w:pos="534"/>
              </w:tabs>
              <w:rPr>
                <w:rFonts w:cstheme="minorHAnsi"/>
                <w:b/>
              </w:rPr>
            </w:pPr>
            <w:r w:rsidRPr="006542D5">
              <w:rPr>
                <w:rFonts w:eastAsia="Calibri" w:cstheme="minorHAnsi"/>
                <w:i/>
                <w:sz w:val="20"/>
                <w:szCs w:val="20"/>
              </w:rPr>
              <w:t xml:space="preserve">       </w:t>
            </w:r>
            <w:r w:rsidRPr="006542D5">
              <w:rPr>
                <w:rFonts w:eastAsia="Calibri" w:cstheme="minorHAnsi"/>
                <w:b/>
              </w:rPr>
              <w:t>Medical Assisting (22 SHC)</w:t>
            </w:r>
          </w:p>
          <w:tbl>
            <w:tblPr>
              <w:tblW w:w="6378" w:type="dxa"/>
              <w:tblInd w:w="84" w:type="dxa"/>
              <w:tblLayout w:type="fixed"/>
              <w:tblCellMar>
                <w:left w:w="0" w:type="dxa"/>
                <w:right w:w="0" w:type="dxa"/>
              </w:tblCellMar>
              <w:tblLook w:val="04A0" w:firstRow="1" w:lastRow="0" w:firstColumn="1" w:lastColumn="0" w:noHBand="0" w:noVBand="1"/>
            </w:tblPr>
            <w:tblGrid>
              <w:gridCol w:w="501"/>
              <w:gridCol w:w="501"/>
              <w:gridCol w:w="400"/>
              <w:gridCol w:w="3839"/>
              <w:gridCol w:w="1137"/>
            </w:tblGrid>
            <w:tr w:rsidR="000A2953" w:rsidRPr="006542D5" w14:paraId="406EB3EC" w14:textId="77777777" w:rsidTr="00C9575D">
              <w:trPr>
                <w:trHeight w:val="189"/>
              </w:trPr>
              <w:tc>
                <w:tcPr>
                  <w:tcW w:w="501" w:type="dxa"/>
                </w:tcPr>
                <w:p w14:paraId="0360203D"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19C16F8C"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2CE107D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110</w:t>
                  </w:r>
                </w:p>
              </w:tc>
              <w:tc>
                <w:tcPr>
                  <w:tcW w:w="3839" w:type="dxa"/>
                </w:tcPr>
                <w:p w14:paraId="4FF726A9"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Orientation to Medical Assisting</w:t>
                  </w:r>
                </w:p>
              </w:tc>
              <w:tc>
                <w:tcPr>
                  <w:tcW w:w="1137" w:type="dxa"/>
                </w:tcPr>
                <w:p w14:paraId="579313E2"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 SHC</w:t>
                  </w:r>
                </w:p>
              </w:tc>
            </w:tr>
            <w:tr w:rsidR="000A2953" w:rsidRPr="006542D5" w14:paraId="07412312" w14:textId="77777777" w:rsidTr="00C9575D">
              <w:trPr>
                <w:trHeight w:val="189"/>
              </w:trPr>
              <w:tc>
                <w:tcPr>
                  <w:tcW w:w="501" w:type="dxa"/>
                </w:tcPr>
                <w:p w14:paraId="71F93102"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7FDA167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6C9D5728"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118</w:t>
                  </w:r>
                </w:p>
              </w:tc>
              <w:tc>
                <w:tcPr>
                  <w:tcW w:w="3839" w:type="dxa"/>
                </w:tcPr>
                <w:p w14:paraId="6B2577B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Medical Law and Ethics</w:t>
                  </w:r>
                </w:p>
              </w:tc>
              <w:tc>
                <w:tcPr>
                  <w:tcW w:w="1137" w:type="dxa"/>
                </w:tcPr>
                <w:p w14:paraId="176E8DC3"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2 SHC</w:t>
                  </w:r>
                </w:p>
              </w:tc>
            </w:tr>
            <w:tr w:rsidR="000A2953" w:rsidRPr="006542D5" w14:paraId="5227F885" w14:textId="77777777" w:rsidTr="00C9575D">
              <w:tc>
                <w:tcPr>
                  <w:tcW w:w="501" w:type="dxa"/>
                </w:tcPr>
                <w:p w14:paraId="68EB29FA"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20B63DC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 xml:space="preserve">MED </w:t>
                  </w:r>
                </w:p>
              </w:tc>
              <w:tc>
                <w:tcPr>
                  <w:tcW w:w="400" w:type="dxa"/>
                </w:tcPr>
                <w:p w14:paraId="0A6BD81A"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130</w:t>
                  </w:r>
                </w:p>
              </w:tc>
              <w:tc>
                <w:tcPr>
                  <w:tcW w:w="3839" w:type="dxa"/>
                </w:tcPr>
                <w:p w14:paraId="664E1FC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Administrative Office Procedures I</w:t>
                  </w:r>
                </w:p>
              </w:tc>
              <w:tc>
                <w:tcPr>
                  <w:tcW w:w="1137" w:type="dxa"/>
                </w:tcPr>
                <w:p w14:paraId="5E2525CC"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2 SHC</w:t>
                  </w:r>
                </w:p>
              </w:tc>
            </w:tr>
            <w:tr w:rsidR="000A2953" w:rsidRPr="006542D5" w14:paraId="715044D0" w14:textId="77777777" w:rsidTr="00C9575D">
              <w:tc>
                <w:tcPr>
                  <w:tcW w:w="501" w:type="dxa"/>
                </w:tcPr>
                <w:p w14:paraId="6275F85B"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62C5A66E"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538EAEF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131</w:t>
                  </w:r>
                </w:p>
              </w:tc>
              <w:tc>
                <w:tcPr>
                  <w:tcW w:w="3839" w:type="dxa"/>
                </w:tcPr>
                <w:p w14:paraId="23DB0DE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Administrative Office Procedures II</w:t>
                  </w:r>
                </w:p>
              </w:tc>
              <w:tc>
                <w:tcPr>
                  <w:tcW w:w="1137" w:type="dxa"/>
                </w:tcPr>
                <w:p w14:paraId="25B0238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2 SHC</w:t>
                  </w:r>
                </w:p>
              </w:tc>
            </w:tr>
            <w:tr w:rsidR="000A2953" w:rsidRPr="006542D5" w14:paraId="700FDE63" w14:textId="77777777" w:rsidTr="00C9575D">
              <w:trPr>
                <w:trHeight w:val="288"/>
              </w:trPr>
              <w:tc>
                <w:tcPr>
                  <w:tcW w:w="501" w:type="dxa"/>
                </w:tcPr>
                <w:p w14:paraId="2F6CDE0B"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7E8F16D9"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526C6E4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140</w:t>
                  </w:r>
                </w:p>
              </w:tc>
              <w:tc>
                <w:tcPr>
                  <w:tcW w:w="3839" w:type="dxa"/>
                </w:tcPr>
                <w:p w14:paraId="24CF85E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Exam Room Procedures I</w:t>
                  </w:r>
                </w:p>
              </w:tc>
              <w:tc>
                <w:tcPr>
                  <w:tcW w:w="1137" w:type="dxa"/>
                </w:tcPr>
                <w:p w14:paraId="48513FF8"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5 SHC</w:t>
                  </w:r>
                </w:p>
              </w:tc>
            </w:tr>
            <w:tr w:rsidR="000A2953" w:rsidRPr="006542D5" w14:paraId="047D07C3" w14:textId="77777777" w:rsidTr="00C9575D">
              <w:tc>
                <w:tcPr>
                  <w:tcW w:w="501" w:type="dxa"/>
                </w:tcPr>
                <w:p w14:paraId="2BD37F3E"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6BC529F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05E8BF28"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150</w:t>
                  </w:r>
                </w:p>
              </w:tc>
              <w:tc>
                <w:tcPr>
                  <w:tcW w:w="3839" w:type="dxa"/>
                </w:tcPr>
                <w:p w14:paraId="4CFA18E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Lab Procedures I</w:t>
                  </w:r>
                </w:p>
              </w:tc>
              <w:tc>
                <w:tcPr>
                  <w:tcW w:w="1137" w:type="dxa"/>
                </w:tcPr>
                <w:p w14:paraId="319A38A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5 SHC</w:t>
                  </w:r>
                </w:p>
              </w:tc>
            </w:tr>
            <w:tr w:rsidR="000A2953" w:rsidRPr="006542D5" w14:paraId="579C582B" w14:textId="77777777" w:rsidTr="00C9575D">
              <w:tc>
                <w:tcPr>
                  <w:tcW w:w="501" w:type="dxa"/>
                </w:tcPr>
                <w:p w14:paraId="4B9F7F2F"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40DF0285"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w:t>
                  </w:r>
                </w:p>
              </w:tc>
              <w:tc>
                <w:tcPr>
                  <w:tcW w:w="400" w:type="dxa"/>
                </w:tcPr>
                <w:p w14:paraId="467076FE"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260</w:t>
                  </w:r>
                </w:p>
              </w:tc>
              <w:tc>
                <w:tcPr>
                  <w:tcW w:w="3839" w:type="dxa"/>
                </w:tcPr>
                <w:p w14:paraId="6391BD79"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Medical Clinical Practicum</w:t>
                  </w:r>
                </w:p>
              </w:tc>
              <w:tc>
                <w:tcPr>
                  <w:tcW w:w="1137" w:type="dxa"/>
                </w:tcPr>
                <w:p w14:paraId="691EA492"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5 SHC</w:t>
                  </w:r>
                </w:p>
              </w:tc>
            </w:tr>
          </w:tbl>
          <w:p w14:paraId="23EF4F60" w14:textId="77777777" w:rsidR="000A2953" w:rsidRPr="006542D5" w:rsidRDefault="000A2953" w:rsidP="00C9575D">
            <w:pPr>
              <w:tabs>
                <w:tab w:val="left" w:pos="264"/>
              </w:tabs>
              <w:spacing w:line="120" w:lineRule="auto"/>
              <w:rPr>
                <w:rFonts w:eastAsia="Calibri" w:cstheme="minorHAnsi"/>
                <w:b/>
              </w:rPr>
            </w:pPr>
          </w:p>
          <w:p w14:paraId="2EC4E2FA" w14:textId="77777777" w:rsidR="000A2953" w:rsidRPr="006542D5" w:rsidRDefault="000A2953" w:rsidP="00C9575D">
            <w:pPr>
              <w:tabs>
                <w:tab w:val="left" w:pos="534"/>
              </w:tabs>
              <w:rPr>
                <w:rFonts w:cstheme="minorHAnsi"/>
                <w:b/>
              </w:rPr>
            </w:pPr>
            <w:r w:rsidRPr="006542D5">
              <w:rPr>
                <w:rFonts w:cstheme="minorHAnsi"/>
                <w:b/>
              </w:rPr>
              <w:t xml:space="preserve">      Nurse Aide (12-18 SHC)</w:t>
            </w:r>
          </w:p>
          <w:p w14:paraId="52446723" w14:textId="77777777" w:rsidR="000A2953" w:rsidRPr="006542D5" w:rsidRDefault="000A2953" w:rsidP="00C9575D">
            <w:pPr>
              <w:tabs>
                <w:tab w:val="left" w:pos="534"/>
              </w:tabs>
              <w:rPr>
                <w:rFonts w:cstheme="minorHAnsi"/>
                <w:b/>
                <w:sz w:val="20"/>
                <w:szCs w:val="20"/>
              </w:rPr>
            </w:pPr>
            <w:r w:rsidRPr="006542D5">
              <w:rPr>
                <w:rFonts w:cstheme="minorHAnsi"/>
                <w:b/>
              </w:rPr>
              <w:t xml:space="preserve">      </w:t>
            </w:r>
            <w:r w:rsidRPr="006542D5">
              <w:rPr>
                <w:rFonts w:cstheme="minorHAnsi"/>
                <w:b/>
                <w:sz w:val="20"/>
                <w:szCs w:val="20"/>
              </w:rPr>
              <w:t>Required Courses:</w:t>
            </w:r>
          </w:p>
          <w:tbl>
            <w:tblPr>
              <w:tblW w:w="0" w:type="auto"/>
              <w:tblLayout w:type="fixed"/>
              <w:tblCellMar>
                <w:left w:w="0" w:type="dxa"/>
                <w:right w:w="0" w:type="dxa"/>
              </w:tblCellMar>
              <w:tblLook w:val="04A0" w:firstRow="1" w:lastRow="0" w:firstColumn="1" w:lastColumn="0" w:noHBand="0" w:noVBand="1"/>
            </w:tblPr>
            <w:tblGrid>
              <w:gridCol w:w="556"/>
              <w:gridCol w:w="556"/>
              <w:gridCol w:w="400"/>
              <w:gridCol w:w="3780"/>
              <w:gridCol w:w="1170"/>
            </w:tblGrid>
            <w:tr w:rsidR="000A2953" w:rsidRPr="006542D5" w14:paraId="48287B7D" w14:textId="77777777" w:rsidTr="00C9575D">
              <w:tc>
                <w:tcPr>
                  <w:tcW w:w="556" w:type="dxa"/>
                </w:tcPr>
                <w:p w14:paraId="25358D26"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12749FB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NAS</w:t>
                  </w:r>
                </w:p>
              </w:tc>
              <w:tc>
                <w:tcPr>
                  <w:tcW w:w="400" w:type="dxa"/>
                </w:tcPr>
                <w:p w14:paraId="1F1F9F60"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101</w:t>
                  </w:r>
                </w:p>
              </w:tc>
              <w:tc>
                <w:tcPr>
                  <w:tcW w:w="3780" w:type="dxa"/>
                </w:tcPr>
                <w:p w14:paraId="1B31D75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Nurse Aide I</w:t>
                  </w:r>
                </w:p>
              </w:tc>
              <w:tc>
                <w:tcPr>
                  <w:tcW w:w="1170" w:type="dxa"/>
                </w:tcPr>
                <w:p w14:paraId="621E86D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6 SHC</w:t>
                  </w:r>
                </w:p>
              </w:tc>
            </w:tr>
          </w:tbl>
          <w:p w14:paraId="541654E2" w14:textId="77777777" w:rsidR="000A2953" w:rsidRPr="006542D5" w:rsidRDefault="000A2953" w:rsidP="00C9575D">
            <w:pPr>
              <w:tabs>
                <w:tab w:val="left" w:pos="534"/>
              </w:tabs>
              <w:rPr>
                <w:rFonts w:cstheme="minorHAnsi"/>
                <w:b/>
                <w:sz w:val="20"/>
                <w:szCs w:val="20"/>
              </w:rPr>
            </w:pPr>
            <w:r w:rsidRPr="006542D5">
              <w:rPr>
                <w:rFonts w:cstheme="minorHAnsi"/>
                <w:b/>
              </w:rPr>
              <w:t xml:space="preserve">      </w:t>
            </w:r>
            <w:r w:rsidRPr="006542D5">
              <w:rPr>
                <w:rFonts w:cstheme="minorHAnsi"/>
                <w:b/>
                <w:sz w:val="20"/>
                <w:szCs w:val="20"/>
              </w:rPr>
              <w:t>Required Subject Areas:</w:t>
            </w:r>
          </w:p>
          <w:p w14:paraId="77C34035" w14:textId="77777777" w:rsidR="000A2953" w:rsidRPr="006542D5" w:rsidRDefault="000A2953" w:rsidP="00C9575D">
            <w:pPr>
              <w:tabs>
                <w:tab w:val="left" w:pos="534"/>
              </w:tabs>
              <w:rPr>
                <w:rFonts w:cstheme="minorHAnsi"/>
                <w:b/>
                <w:sz w:val="20"/>
                <w:szCs w:val="20"/>
              </w:rPr>
            </w:pPr>
            <w:r w:rsidRPr="006542D5">
              <w:rPr>
                <w:rFonts w:cstheme="minorHAnsi"/>
                <w:b/>
                <w:sz w:val="20"/>
                <w:szCs w:val="20"/>
              </w:rPr>
              <w:t xml:space="preserve">      Select a minimum of 6 SHC:</w:t>
            </w:r>
          </w:p>
          <w:tbl>
            <w:tblPr>
              <w:tblW w:w="0" w:type="auto"/>
              <w:tblLayout w:type="fixed"/>
              <w:tblCellMar>
                <w:left w:w="0" w:type="dxa"/>
                <w:right w:w="0" w:type="dxa"/>
              </w:tblCellMar>
              <w:tblLook w:val="04A0" w:firstRow="1" w:lastRow="0" w:firstColumn="1" w:lastColumn="0" w:noHBand="0" w:noVBand="1"/>
            </w:tblPr>
            <w:tblGrid>
              <w:gridCol w:w="556"/>
              <w:gridCol w:w="556"/>
              <w:gridCol w:w="400"/>
              <w:gridCol w:w="3780"/>
              <w:gridCol w:w="1170"/>
            </w:tblGrid>
            <w:tr w:rsidR="000A2953" w:rsidRPr="006542D5" w14:paraId="799926BB" w14:textId="77777777" w:rsidTr="00C9575D">
              <w:tc>
                <w:tcPr>
                  <w:tcW w:w="556" w:type="dxa"/>
                </w:tcPr>
                <w:p w14:paraId="188336DB"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7CDC1DF0"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NAS</w:t>
                  </w:r>
                </w:p>
              </w:tc>
              <w:tc>
                <w:tcPr>
                  <w:tcW w:w="400" w:type="dxa"/>
                </w:tcPr>
                <w:p w14:paraId="23756ABD"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102</w:t>
                  </w:r>
                </w:p>
              </w:tc>
              <w:tc>
                <w:tcPr>
                  <w:tcW w:w="3780" w:type="dxa"/>
                </w:tcPr>
                <w:p w14:paraId="6A8C938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Nurse Aide II</w:t>
                  </w:r>
                </w:p>
              </w:tc>
              <w:tc>
                <w:tcPr>
                  <w:tcW w:w="1170" w:type="dxa"/>
                </w:tcPr>
                <w:p w14:paraId="2E0464B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6 SHC</w:t>
                  </w:r>
                </w:p>
              </w:tc>
            </w:tr>
            <w:tr w:rsidR="000A2953" w:rsidRPr="006542D5" w14:paraId="682A2FA3" w14:textId="77777777" w:rsidTr="00C9575D">
              <w:tc>
                <w:tcPr>
                  <w:tcW w:w="556" w:type="dxa"/>
                </w:tcPr>
                <w:p w14:paraId="036FDB1C"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7535685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NAS</w:t>
                  </w:r>
                </w:p>
              </w:tc>
              <w:tc>
                <w:tcPr>
                  <w:tcW w:w="400" w:type="dxa"/>
                </w:tcPr>
                <w:p w14:paraId="1CF16B30"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103</w:t>
                  </w:r>
                </w:p>
              </w:tc>
              <w:tc>
                <w:tcPr>
                  <w:tcW w:w="3780" w:type="dxa"/>
                </w:tcPr>
                <w:p w14:paraId="74A9DB4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Home Health Care Nurse Aide</w:t>
                  </w:r>
                </w:p>
              </w:tc>
              <w:tc>
                <w:tcPr>
                  <w:tcW w:w="1170" w:type="dxa"/>
                </w:tcPr>
                <w:p w14:paraId="334E915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6 SHC</w:t>
                  </w:r>
                </w:p>
              </w:tc>
            </w:tr>
            <w:tr w:rsidR="000A2953" w:rsidRPr="006542D5" w14:paraId="23D7FBD2" w14:textId="77777777" w:rsidTr="00C9575D">
              <w:trPr>
                <w:trHeight w:val="243"/>
              </w:trPr>
              <w:tc>
                <w:tcPr>
                  <w:tcW w:w="556" w:type="dxa"/>
                </w:tcPr>
                <w:p w14:paraId="35725E2D"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7F93B5A4"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 xml:space="preserve">NAS </w:t>
                  </w:r>
                </w:p>
              </w:tc>
              <w:tc>
                <w:tcPr>
                  <w:tcW w:w="400" w:type="dxa"/>
                </w:tcPr>
                <w:p w14:paraId="60AC57D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106</w:t>
                  </w:r>
                </w:p>
              </w:tc>
              <w:tc>
                <w:tcPr>
                  <w:tcW w:w="3780" w:type="dxa"/>
                </w:tcPr>
                <w:p w14:paraId="4EB3290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Geriatric Aide</w:t>
                  </w:r>
                </w:p>
              </w:tc>
              <w:tc>
                <w:tcPr>
                  <w:tcW w:w="1170" w:type="dxa"/>
                </w:tcPr>
                <w:p w14:paraId="4A39BB6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6 SHC</w:t>
                  </w:r>
                </w:p>
              </w:tc>
            </w:tr>
            <w:tr w:rsidR="000A2953" w:rsidRPr="006542D5" w14:paraId="11F30D9C" w14:textId="77777777" w:rsidTr="00C9575D">
              <w:tc>
                <w:tcPr>
                  <w:tcW w:w="556" w:type="dxa"/>
                </w:tcPr>
                <w:p w14:paraId="2FE47C1C"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6B7A0953"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NAS</w:t>
                  </w:r>
                </w:p>
              </w:tc>
              <w:tc>
                <w:tcPr>
                  <w:tcW w:w="400" w:type="dxa"/>
                </w:tcPr>
                <w:p w14:paraId="43C4961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107</w:t>
                  </w:r>
                </w:p>
              </w:tc>
              <w:tc>
                <w:tcPr>
                  <w:tcW w:w="3780" w:type="dxa"/>
                </w:tcPr>
                <w:p w14:paraId="67BF8BC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Medication Aide</w:t>
                  </w:r>
                </w:p>
              </w:tc>
              <w:tc>
                <w:tcPr>
                  <w:tcW w:w="1170" w:type="dxa"/>
                </w:tcPr>
                <w:p w14:paraId="3A6363A9"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 SHC</w:t>
                  </w:r>
                </w:p>
              </w:tc>
            </w:tr>
          </w:tbl>
          <w:p w14:paraId="345DCA87" w14:textId="77777777" w:rsidR="000A2953" w:rsidRPr="006542D5" w:rsidRDefault="000A2953" w:rsidP="000A2953">
            <w:pPr>
              <w:tabs>
                <w:tab w:val="left" w:pos="342"/>
              </w:tabs>
              <w:spacing w:line="120" w:lineRule="auto"/>
              <w:rPr>
                <w:rFonts w:eastAsia="Calibri" w:cstheme="minorHAnsi"/>
                <w:b/>
              </w:rPr>
            </w:pPr>
            <w:r w:rsidRPr="006542D5">
              <w:rPr>
                <w:rFonts w:eastAsia="Calibri" w:cstheme="minorHAnsi"/>
                <w:b/>
              </w:rPr>
              <w:tab/>
            </w:r>
          </w:p>
          <w:p w14:paraId="0D2F6102" w14:textId="77777777" w:rsidR="000A2953" w:rsidRPr="006542D5" w:rsidRDefault="000A2953" w:rsidP="00C9575D">
            <w:pPr>
              <w:tabs>
                <w:tab w:val="left" w:pos="342"/>
              </w:tabs>
              <w:rPr>
                <w:rFonts w:eastAsia="Calibri" w:cstheme="minorHAnsi"/>
                <w:b/>
              </w:rPr>
            </w:pPr>
            <w:r w:rsidRPr="006542D5">
              <w:rPr>
                <w:rFonts w:eastAsia="Calibri" w:cstheme="minorHAnsi"/>
                <w:b/>
              </w:rPr>
              <w:t xml:space="preserve">     Pharmacy Technology (19 SHC)</w:t>
            </w:r>
          </w:p>
          <w:tbl>
            <w:tblPr>
              <w:tblW w:w="6378" w:type="dxa"/>
              <w:tblInd w:w="84" w:type="dxa"/>
              <w:tblLayout w:type="fixed"/>
              <w:tblCellMar>
                <w:left w:w="0" w:type="dxa"/>
                <w:right w:w="0" w:type="dxa"/>
              </w:tblCellMar>
              <w:tblLook w:val="04A0" w:firstRow="1" w:lastRow="0" w:firstColumn="1" w:lastColumn="0" w:noHBand="0" w:noVBand="1"/>
            </w:tblPr>
            <w:tblGrid>
              <w:gridCol w:w="501"/>
              <w:gridCol w:w="501"/>
              <w:gridCol w:w="400"/>
              <w:gridCol w:w="3839"/>
              <w:gridCol w:w="1137"/>
            </w:tblGrid>
            <w:tr w:rsidR="000A2953" w:rsidRPr="006542D5" w14:paraId="0118676C" w14:textId="77777777" w:rsidTr="00C9575D">
              <w:trPr>
                <w:trHeight w:val="189"/>
              </w:trPr>
              <w:tc>
                <w:tcPr>
                  <w:tcW w:w="501" w:type="dxa"/>
                </w:tcPr>
                <w:p w14:paraId="6DA93389"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0F2AF640"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7E35A2E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110</w:t>
                  </w:r>
                </w:p>
              </w:tc>
              <w:tc>
                <w:tcPr>
                  <w:tcW w:w="3839" w:type="dxa"/>
                </w:tcPr>
                <w:p w14:paraId="6AB68354"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Introduction to Pharmacy</w:t>
                  </w:r>
                </w:p>
              </w:tc>
              <w:tc>
                <w:tcPr>
                  <w:tcW w:w="1137" w:type="dxa"/>
                </w:tcPr>
                <w:p w14:paraId="76D91570"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3 SHC</w:t>
                  </w:r>
                </w:p>
              </w:tc>
            </w:tr>
            <w:tr w:rsidR="000A2953" w:rsidRPr="006542D5" w14:paraId="637E1630" w14:textId="77777777" w:rsidTr="00C9575D">
              <w:trPr>
                <w:trHeight w:val="189"/>
              </w:trPr>
              <w:tc>
                <w:tcPr>
                  <w:tcW w:w="501" w:type="dxa"/>
                </w:tcPr>
                <w:p w14:paraId="204445EB"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763B1E3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5503F5A5"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111</w:t>
                  </w:r>
                </w:p>
              </w:tc>
              <w:tc>
                <w:tcPr>
                  <w:tcW w:w="3839" w:type="dxa"/>
                </w:tcPr>
                <w:p w14:paraId="13F39755"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Pharmacy Practice I</w:t>
                  </w:r>
                </w:p>
              </w:tc>
              <w:tc>
                <w:tcPr>
                  <w:tcW w:w="1137" w:type="dxa"/>
                </w:tcPr>
                <w:p w14:paraId="030149EF"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4 SHC</w:t>
                  </w:r>
                </w:p>
              </w:tc>
            </w:tr>
            <w:tr w:rsidR="000A2953" w:rsidRPr="006542D5" w14:paraId="2084E19E" w14:textId="77777777" w:rsidTr="00C9575D">
              <w:trPr>
                <w:trHeight w:val="189"/>
              </w:trPr>
              <w:tc>
                <w:tcPr>
                  <w:tcW w:w="501" w:type="dxa"/>
                </w:tcPr>
                <w:p w14:paraId="77260A66"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0969EF88"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4016ED4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115</w:t>
                  </w:r>
                </w:p>
              </w:tc>
              <w:tc>
                <w:tcPr>
                  <w:tcW w:w="3839" w:type="dxa"/>
                </w:tcPr>
                <w:p w14:paraId="4A999176"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Pharmacy Calculations</w:t>
                  </w:r>
                </w:p>
              </w:tc>
              <w:tc>
                <w:tcPr>
                  <w:tcW w:w="1137" w:type="dxa"/>
                </w:tcPr>
                <w:p w14:paraId="006E3F73"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3 SHC</w:t>
                  </w:r>
                </w:p>
              </w:tc>
            </w:tr>
            <w:tr w:rsidR="000A2953" w:rsidRPr="006542D5" w14:paraId="0B979859" w14:textId="77777777" w:rsidTr="00C9575D">
              <w:tc>
                <w:tcPr>
                  <w:tcW w:w="501" w:type="dxa"/>
                </w:tcPr>
                <w:p w14:paraId="24D01EC7"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5F3975FF"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3A709496"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118</w:t>
                  </w:r>
                </w:p>
              </w:tc>
              <w:tc>
                <w:tcPr>
                  <w:tcW w:w="3839" w:type="dxa"/>
                </w:tcPr>
                <w:p w14:paraId="0C0111AB"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Sterile Procedures</w:t>
                  </w:r>
                </w:p>
              </w:tc>
              <w:tc>
                <w:tcPr>
                  <w:tcW w:w="1137" w:type="dxa"/>
                </w:tcPr>
                <w:p w14:paraId="200F7210"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4 SHC</w:t>
                  </w:r>
                </w:p>
              </w:tc>
            </w:tr>
            <w:tr w:rsidR="000A2953" w:rsidRPr="006542D5" w14:paraId="2F83E5E0" w14:textId="77777777" w:rsidTr="00C9575D">
              <w:trPr>
                <w:trHeight w:val="288"/>
              </w:trPr>
              <w:tc>
                <w:tcPr>
                  <w:tcW w:w="501" w:type="dxa"/>
                </w:tcPr>
                <w:p w14:paraId="51BC3B37"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3D387F41"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3B76A506"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120</w:t>
                  </w:r>
                </w:p>
              </w:tc>
              <w:tc>
                <w:tcPr>
                  <w:tcW w:w="3839" w:type="dxa"/>
                </w:tcPr>
                <w:p w14:paraId="51A5AACD"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Pharmacology I</w:t>
                  </w:r>
                </w:p>
              </w:tc>
              <w:tc>
                <w:tcPr>
                  <w:tcW w:w="1137" w:type="dxa"/>
                </w:tcPr>
                <w:p w14:paraId="5B964939"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3 SHC</w:t>
                  </w:r>
                </w:p>
              </w:tc>
            </w:tr>
            <w:tr w:rsidR="000A2953" w:rsidRPr="006542D5" w14:paraId="5439CF59" w14:textId="77777777" w:rsidTr="00C9575D">
              <w:tc>
                <w:tcPr>
                  <w:tcW w:w="501" w:type="dxa"/>
                </w:tcPr>
                <w:p w14:paraId="721697DE" w14:textId="77777777" w:rsidR="000A2953" w:rsidRPr="006542D5" w:rsidRDefault="000A2953" w:rsidP="00C9575D">
                  <w:pPr>
                    <w:tabs>
                      <w:tab w:val="left" w:pos="534"/>
                    </w:tabs>
                    <w:jc w:val="right"/>
                    <w:rPr>
                      <w:rFonts w:asciiTheme="minorHAnsi" w:eastAsia="Calibri" w:hAnsiTheme="minorHAnsi" w:cstheme="minorHAnsi"/>
                    </w:rPr>
                  </w:pPr>
                </w:p>
              </w:tc>
              <w:tc>
                <w:tcPr>
                  <w:tcW w:w="501" w:type="dxa"/>
                </w:tcPr>
                <w:p w14:paraId="67CD0327"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PHM</w:t>
                  </w:r>
                </w:p>
              </w:tc>
              <w:tc>
                <w:tcPr>
                  <w:tcW w:w="400" w:type="dxa"/>
                </w:tcPr>
                <w:p w14:paraId="3EFED166"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140</w:t>
                  </w:r>
                </w:p>
              </w:tc>
              <w:tc>
                <w:tcPr>
                  <w:tcW w:w="3839" w:type="dxa"/>
                </w:tcPr>
                <w:p w14:paraId="50B414EA"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Trends in Pharmacy</w:t>
                  </w:r>
                </w:p>
              </w:tc>
              <w:tc>
                <w:tcPr>
                  <w:tcW w:w="1137" w:type="dxa"/>
                </w:tcPr>
                <w:p w14:paraId="27932D33" w14:textId="77777777" w:rsidR="000A2953" w:rsidRPr="006542D5" w:rsidRDefault="000A2953" w:rsidP="00C9575D">
                  <w:pPr>
                    <w:tabs>
                      <w:tab w:val="left" w:pos="534"/>
                    </w:tabs>
                    <w:rPr>
                      <w:rFonts w:asciiTheme="minorHAnsi" w:eastAsia="Calibri" w:hAnsiTheme="minorHAnsi" w:cstheme="minorHAnsi"/>
                      <w:sz w:val="20"/>
                    </w:rPr>
                  </w:pPr>
                  <w:r w:rsidRPr="006542D5">
                    <w:rPr>
                      <w:rFonts w:asciiTheme="minorHAnsi" w:eastAsia="Calibri" w:hAnsiTheme="minorHAnsi" w:cstheme="minorHAnsi"/>
                      <w:sz w:val="20"/>
                    </w:rPr>
                    <w:t>2 SHC</w:t>
                  </w:r>
                </w:p>
              </w:tc>
            </w:tr>
          </w:tbl>
          <w:p w14:paraId="48D470A8" w14:textId="77777777" w:rsidR="000A2953" w:rsidRPr="006542D5" w:rsidRDefault="000A2953" w:rsidP="00C9575D">
            <w:pPr>
              <w:tabs>
                <w:tab w:val="left" w:pos="534"/>
              </w:tabs>
              <w:spacing w:line="120" w:lineRule="auto"/>
              <w:rPr>
                <w:rFonts w:cstheme="minorHAnsi"/>
                <w:b/>
              </w:rPr>
            </w:pPr>
          </w:p>
          <w:p w14:paraId="18F2C961" w14:textId="77777777" w:rsidR="000A2953" w:rsidRPr="006542D5" w:rsidRDefault="000A2953" w:rsidP="00C9575D">
            <w:pPr>
              <w:tabs>
                <w:tab w:val="left" w:pos="342"/>
              </w:tabs>
              <w:rPr>
                <w:rFonts w:cstheme="minorHAnsi"/>
                <w:b/>
              </w:rPr>
            </w:pPr>
            <w:r w:rsidRPr="006542D5">
              <w:rPr>
                <w:rFonts w:cstheme="minorHAnsi"/>
                <w:b/>
              </w:rPr>
              <w:tab/>
              <w:t>Phlebotomy (12 SHC)</w:t>
            </w:r>
          </w:p>
          <w:tbl>
            <w:tblPr>
              <w:tblW w:w="0" w:type="auto"/>
              <w:tblLayout w:type="fixed"/>
              <w:tblCellMar>
                <w:left w:w="0" w:type="dxa"/>
                <w:right w:w="0" w:type="dxa"/>
              </w:tblCellMar>
              <w:tblLook w:val="04A0" w:firstRow="1" w:lastRow="0" w:firstColumn="1" w:lastColumn="0" w:noHBand="0" w:noVBand="1"/>
            </w:tblPr>
            <w:tblGrid>
              <w:gridCol w:w="556"/>
              <w:gridCol w:w="556"/>
              <w:gridCol w:w="400"/>
              <w:gridCol w:w="3780"/>
              <w:gridCol w:w="1170"/>
            </w:tblGrid>
            <w:tr w:rsidR="000A2953" w:rsidRPr="006542D5" w14:paraId="46FC7A2C" w14:textId="77777777" w:rsidTr="00C9575D">
              <w:tc>
                <w:tcPr>
                  <w:tcW w:w="556" w:type="dxa"/>
                </w:tcPr>
                <w:p w14:paraId="35245ABE"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4EB9EFF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 xml:space="preserve"> PBT</w:t>
                  </w:r>
                </w:p>
              </w:tc>
              <w:tc>
                <w:tcPr>
                  <w:tcW w:w="400" w:type="dxa"/>
                </w:tcPr>
                <w:p w14:paraId="4E37680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100</w:t>
                  </w:r>
                </w:p>
              </w:tc>
              <w:tc>
                <w:tcPr>
                  <w:tcW w:w="3780" w:type="dxa"/>
                </w:tcPr>
                <w:p w14:paraId="3E9F1FE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Phlebotomy Technology</w:t>
                  </w:r>
                </w:p>
              </w:tc>
              <w:tc>
                <w:tcPr>
                  <w:tcW w:w="1170" w:type="dxa"/>
                </w:tcPr>
                <w:p w14:paraId="79979357"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6 SHC</w:t>
                  </w:r>
                </w:p>
              </w:tc>
            </w:tr>
            <w:tr w:rsidR="000A2953" w:rsidRPr="006542D5" w14:paraId="4D1579A8" w14:textId="77777777" w:rsidTr="00C9575D">
              <w:tc>
                <w:tcPr>
                  <w:tcW w:w="556" w:type="dxa"/>
                </w:tcPr>
                <w:p w14:paraId="5EE7D6B4"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7F24A6B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 xml:space="preserve"> PBT</w:t>
                  </w:r>
                </w:p>
              </w:tc>
              <w:tc>
                <w:tcPr>
                  <w:tcW w:w="400" w:type="dxa"/>
                </w:tcPr>
                <w:p w14:paraId="3C1D50FD"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101</w:t>
                  </w:r>
                </w:p>
              </w:tc>
              <w:tc>
                <w:tcPr>
                  <w:tcW w:w="3780" w:type="dxa"/>
                </w:tcPr>
                <w:p w14:paraId="4BB8D9E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Phlebotomy Practicum</w:t>
                  </w:r>
                </w:p>
              </w:tc>
              <w:tc>
                <w:tcPr>
                  <w:tcW w:w="1170" w:type="dxa"/>
                </w:tcPr>
                <w:p w14:paraId="0D8BF3D2"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3 SHC</w:t>
                  </w:r>
                </w:p>
              </w:tc>
            </w:tr>
            <w:tr w:rsidR="000A2953" w:rsidRPr="006542D5" w14:paraId="2B738B99" w14:textId="77777777" w:rsidTr="00C9575D">
              <w:tc>
                <w:tcPr>
                  <w:tcW w:w="556" w:type="dxa"/>
                </w:tcPr>
                <w:p w14:paraId="4BE90EFA"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46F06AB5"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 xml:space="preserve"> PSY</w:t>
                  </w:r>
                </w:p>
              </w:tc>
              <w:tc>
                <w:tcPr>
                  <w:tcW w:w="400" w:type="dxa"/>
                </w:tcPr>
                <w:p w14:paraId="103A6C16"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150</w:t>
                  </w:r>
                </w:p>
              </w:tc>
              <w:tc>
                <w:tcPr>
                  <w:tcW w:w="3780" w:type="dxa"/>
                </w:tcPr>
                <w:p w14:paraId="2C5142A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General Psychology</w:t>
                  </w:r>
                </w:p>
              </w:tc>
              <w:tc>
                <w:tcPr>
                  <w:tcW w:w="1170" w:type="dxa"/>
                </w:tcPr>
                <w:p w14:paraId="44772FD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3 SHC</w:t>
                  </w:r>
                </w:p>
              </w:tc>
            </w:tr>
          </w:tbl>
          <w:p w14:paraId="0ABF386A" w14:textId="77777777" w:rsidR="000A2953" w:rsidRPr="006542D5" w:rsidRDefault="007C5DB5" w:rsidP="00C9575D">
            <w:pPr>
              <w:tabs>
                <w:tab w:val="left" w:pos="342"/>
              </w:tabs>
              <w:rPr>
                <w:rFonts w:eastAsia="Calibri" w:cstheme="minorHAnsi"/>
                <w:b/>
              </w:rPr>
            </w:pPr>
            <w:r w:rsidRPr="006542D5">
              <w:rPr>
                <w:rFonts w:eastAsia="Calibri" w:cstheme="minorHAnsi"/>
                <w:b/>
              </w:rPr>
              <w:tab/>
            </w:r>
            <w:r w:rsidR="000A2953" w:rsidRPr="006542D5">
              <w:rPr>
                <w:rFonts w:eastAsia="Calibri" w:cstheme="minorHAnsi"/>
                <w:b/>
              </w:rPr>
              <w:t xml:space="preserve"> Therapeutic Massage (22 SHC)</w:t>
            </w:r>
          </w:p>
          <w:tbl>
            <w:tblPr>
              <w:tblW w:w="0" w:type="auto"/>
              <w:tblLayout w:type="fixed"/>
              <w:tblCellMar>
                <w:left w:w="0" w:type="dxa"/>
                <w:right w:w="0" w:type="dxa"/>
              </w:tblCellMar>
              <w:tblLook w:val="04A0" w:firstRow="1" w:lastRow="0" w:firstColumn="1" w:lastColumn="0" w:noHBand="0" w:noVBand="1"/>
            </w:tblPr>
            <w:tblGrid>
              <w:gridCol w:w="556"/>
              <w:gridCol w:w="556"/>
              <w:gridCol w:w="400"/>
              <w:gridCol w:w="3780"/>
              <w:gridCol w:w="1170"/>
            </w:tblGrid>
            <w:tr w:rsidR="000A2953" w:rsidRPr="006542D5" w14:paraId="5FAC4BE8" w14:textId="77777777" w:rsidTr="00C9575D">
              <w:tc>
                <w:tcPr>
                  <w:tcW w:w="556" w:type="dxa"/>
                </w:tcPr>
                <w:p w14:paraId="64E3E717"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16253A1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MTH</w:t>
                  </w:r>
                </w:p>
              </w:tc>
              <w:tc>
                <w:tcPr>
                  <w:tcW w:w="400" w:type="dxa"/>
                </w:tcPr>
                <w:p w14:paraId="2D3365C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110</w:t>
                  </w:r>
                </w:p>
              </w:tc>
              <w:tc>
                <w:tcPr>
                  <w:tcW w:w="3780" w:type="dxa"/>
                </w:tcPr>
                <w:p w14:paraId="27D4EEDF"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Fundamentals of Massage</w:t>
                  </w:r>
                </w:p>
              </w:tc>
              <w:tc>
                <w:tcPr>
                  <w:tcW w:w="1170" w:type="dxa"/>
                </w:tcPr>
                <w:p w14:paraId="2EDC977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 SHC</w:t>
                  </w:r>
                </w:p>
              </w:tc>
            </w:tr>
            <w:tr w:rsidR="000A2953" w:rsidRPr="006542D5" w14:paraId="41CDF396" w14:textId="77777777" w:rsidTr="00C9575D">
              <w:tc>
                <w:tcPr>
                  <w:tcW w:w="556" w:type="dxa"/>
                </w:tcPr>
                <w:p w14:paraId="6FE8F7A4"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57715227"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MTH</w:t>
                  </w:r>
                </w:p>
              </w:tc>
              <w:tc>
                <w:tcPr>
                  <w:tcW w:w="400" w:type="dxa"/>
                </w:tcPr>
                <w:p w14:paraId="31697A82"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120</w:t>
                  </w:r>
                </w:p>
              </w:tc>
              <w:tc>
                <w:tcPr>
                  <w:tcW w:w="3780" w:type="dxa"/>
                </w:tcPr>
                <w:p w14:paraId="368DACFC"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Ther Massage Applications</w:t>
                  </w:r>
                </w:p>
              </w:tc>
              <w:tc>
                <w:tcPr>
                  <w:tcW w:w="1170" w:type="dxa"/>
                </w:tcPr>
                <w:p w14:paraId="74321EA1"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10 SHC</w:t>
                  </w:r>
                </w:p>
              </w:tc>
            </w:tr>
            <w:tr w:rsidR="000A2953" w:rsidRPr="006542D5" w14:paraId="40CA19AF" w14:textId="77777777" w:rsidTr="007C5DB5">
              <w:trPr>
                <w:trHeight w:val="297"/>
              </w:trPr>
              <w:tc>
                <w:tcPr>
                  <w:tcW w:w="556" w:type="dxa"/>
                </w:tcPr>
                <w:p w14:paraId="150686F4" w14:textId="77777777" w:rsidR="000A2953" w:rsidRPr="006542D5" w:rsidRDefault="000A2953" w:rsidP="00C9575D">
                  <w:pPr>
                    <w:tabs>
                      <w:tab w:val="left" w:pos="534"/>
                    </w:tabs>
                    <w:jc w:val="right"/>
                    <w:rPr>
                      <w:rFonts w:asciiTheme="minorHAnsi" w:hAnsiTheme="minorHAnsi" w:cstheme="minorHAnsi"/>
                    </w:rPr>
                  </w:pPr>
                </w:p>
              </w:tc>
              <w:tc>
                <w:tcPr>
                  <w:tcW w:w="556" w:type="dxa"/>
                </w:tcPr>
                <w:p w14:paraId="367400BA"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MTH</w:t>
                  </w:r>
                </w:p>
              </w:tc>
              <w:tc>
                <w:tcPr>
                  <w:tcW w:w="400" w:type="dxa"/>
                </w:tcPr>
                <w:p w14:paraId="1B4CC15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125</w:t>
                  </w:r>
                </w:p>
              </w:tc>
              <w:tc>
                <w:tcPr>
                  <w:tcW w:w="3780" w:type="dxa"/>
                </w:tcPr>
                <w:p w14:paraId="6AA2751B"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Ethics of Massage</w:t>
                  </w:r>
                </w:p>
              </w:tc>
              <w:tc>
                <w:tcPr>
                  <w:tcW w:w="1170" w:type="dxa"/>
                </w:tcPr>
                <w:p w14:paraId="75737DB9" w14:textId="77777777" w:rsidR="000A2953" w:rsidRPr="006542D5" w:rsidRDefault="000A2953" w:rsidP="00C9575D">
                  <w:pPr>
                    <w:tabs>
                      <w:tab w:val="left" w:pos="534"/>
                    </w:tabs>
                    <w:rPr>
                      <w:rFonts w:asciiTheme="minorHAnsi" w:hAnsiTheme="minorHAnsi" w:cstheme="minorHAnsi"/>
                      <w:sz w:val="20"/>
                    </w:rPr>
                  </w:pPr>
                  <w:r w:rsidRPr="006542D5">
                    <w:rPr>
                      <w:rFonts w:asciiTheme="minorHAnsi" w:hAnsiTheme="minorHAnsi" w:cstheme="minorHAnsi"/>
                      <w:sz w:val="20"/>
                    </w:rPr>
                    <w:t>2 SHC</w:t>
                  </w:r>
                </w:p>
                <w:p w14:paraId="6AAB1824" w14:textId="77777777" w:rsidR="0068157F" w:rsidRPr="006542D5" w:rsidRDefault="0068157F" w:rsidP="00C9575D">
                  <w:pPr>
                    <w:tabs>
                      <w:tab w:val="left" w:pos="534"/>
                    </w:tabs>
                    <w:rPr>
                      <w:rFonts w:asciiTheme="minorHAnsi" w:hAnsiTheme="minorHAnsi" w:cstheme="minorHAnsi"/>
                      <w:sz w:val="20"/>
                    </w:rPr>
                  </w:pPr>
                </w:p>
              </w:tc>
            </w:tr>
          </w:tbl>
          <w:p w14:paraId="24482B0A" w14:textId="77777777" w:rsidR="000A2953" w:rsidRPr="006542D5" w:rsidRDefault="000A2953" w:rsidP="00C9575D">
            <w:pPr>
              <w:tabs>
                <w:tab w:val="left" w:pos="534"/>
              </w:tabs>
              <w:rPr>
                <w:rFonts w:cstheme="minorHAnsi"/>
                <w:b/>
              </w:rPr>
            </w:pPr>
          </w:p>
        </w:tc>
        <w:tc>
          <w:tcPr>
            <w:tcW w:w="1170" w:type="dxa"/>
          </w:tcPr>
          <w:p w14:paraId="7FA7D7A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6509044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25F5CCC5"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20"/>
                <w:szCs w:val="20"/>
              </w:rPr>
            </w:pPr>
          </w:p>
          <w:p w14:paraId="61BD6526"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20"/>
                <w:szCs w:val="20"/>
              </w:rPr>
            </w:pPr>
          </w:p>
          <w:p w14:paraId="39DE5CDD"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c>
          <w:tcPr>
            <w:tcW w:w="1170" w:type="dxa"/>
          </w:tcPr>
          <w:p w14:paraId="229D600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0A78D86A"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59130A0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4A73F513"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5D8DA787"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1E60C6C7"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01B686E1"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p w14:paraId="52611D42" w14:textId="77777777" w:rsidR="000A2953" w:rsidRPr="006542D5" w:rsidRDefault="000A2953" w:rsidP="00C9575D">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20"/>
                <w:szCs w:val="20"/>
              </w:rPr>
            </w:pPr>
          </w:p>
        </w:tc>
      </w:tr>
      <w:tr w:rsidR="000A2953" w:rsidRPr="006542D5" w14:paraId="20C9CFE7" w14:textId="77777777" w:rsidTr="00C9575D">
        <w:trPr>
          <w:trHeight w:val="1385"/>
        </w:trPr>
        <w:tc>
          <w:tcPr>
            <w:tcW w:w="10800" w:type="dxa"/>
            <w:gridSpan w:val="4"/>
          </w:tcPr>
          <w:p w14:paraId="59926128" w14:textId="77777777" w:rsidR="000A2953" w:rsidRPr="006542D5" w:rsidRDefault="000A2953" w:rsidP="00C9575D">
            <w:pPr>
              <w:tabs>
                <w:tab w:val="left" w:pos="534"/>
              </w:tabs>
              <w:rPr>
                <w:rFonts w:eastAsia="Calibri" w:cstheme="minorHAnsi"/>
                <w:b/>
                <w:sz w:val="22"/>
              </w:rPr>
            </w:pPr>
            <w:r w:rsidRPr="006542D5">
              <w:rPr>
                <w:rFonts w:eastAsia="Calibri" w:cstheme="minorHAnsi"/>
                <w:b/>
              </w:rPr>
              <w:t xml:space="preserve">C.  </w:t>
            </w:r>
            <w:r w:rsidRPr="006542D5">
              <w:rPr>
                <w:rFonts w:eastAsia="Calibri" w:cstheme="minorHAnsi"/>
                <w:b/>
                <w:sz w:val="22"/>
              </w:rPr>
              <w:t xml:space="preserve">Other Major Hours.   </w:t>
            </w:r>
          </w:p>
          <w:p w14:paraId="5FA61512" w14:textId="77777777" w:rsidR="000A2953" w:rsidRPr="006542D5" w:rsidRDefault="000A2953" w:rsidP="007C5DB5">
            <w:pPr>
              <w:tabs>
                <w:tab w:val="left" w:pos="534"/>
              </w:tabs>
              <w:rPr>
                <w:rFonts w:eastAsia="Calibri" w:cstheme="minorHAnsi"/>
                <w:b/>
                <w:sz w:val="22"/>
              </w:rPr>
            </w:pPr>
            <w:r w:rsidRPr="006542D5">
              <w:rPr>
                <w:rFonts w:eastAsia="Calibri" w:cstheme="minorHAnsi"/>
                <w:b/>
                <w:sz w:val="22"/>
              </w:rPr>
              <w:t>T</w:t>
            </w:r>
            <w:r w:rsidRPr="006542D5">
              <w:rPr>
                <w:rFonts w:eastAsia="Calibri" w:cstheme="minorHAnsi"/>
                <w:b/>
                <w:i/>
                <w:sz w:val="22"/>
              </w:rPr>
              <w:t>o be selected from the following prefixes:</w:t>
            </w:r>
            <w:r w:rsidRPr="006542D5">
              <w:rPr>
                <w:rFonts w:eastAsia="Calibri" w:cstheme="minorHAnsi"/>
                <w:b/>
                <w:sz w:val="22"/>
              </w:rPr>
              <w:t xml:space="preserve">  </w:t>
            </w:r>
            <w:r w:rsidRPr="006542D5">
              <w:rPr>
                <w:rFonts w:cstheme="minorHAnsi"/>
                <w:sz w:val="22"/>
              </w:rPr>
              <w:t xml:space="preserve">BIO, CHM, CIS, EMS, HEA, HSC, MAT, MED, MTH, NAS, NUT, PBT, PHM, PHY, PSY, SOC, and </w:t>
            </w:r>
            <w:r w:rsidR="0068157F" w:rsidRPr="006542D5">
              <w:rPr>
                <w:rFonts w:cstheme="minorHAnsi"/>
                <w:sz w:val="22"/>
              </w:rPr>
              <w:tab/>
            </w:r>
            <w:r w:rsidRPr="006542D5">
              <w:rPr>
                <w:rFonts w:cstheme="minorHAnsi"/>
                <w:sz w:val="22"/>
              </w:rPr>
              <w:t>WBL.</w:t>
            </w:r>
          </w:p>
          <w:p w14:paraId="01832FB4" w14:textId="77777777" w:rsidR="000A2953" w:rsidRPr="006542D5" w:rsidRDefault="000A2953" w:rsidP="00C9575D">
            <w:pPr>
              <w:tabs>
                <w:tab w:val="left" w:pos="534"/>
                <w:tab w:val="left" w:pos="1074"/>
                <w:tab w:val="left" w:pos="1524"/>
                <w:tab w:val="left" w:pos="5040"/>
              </w:tabs>
              <w:rPr>
                <w:rFonts w:cstheme="minorHAnsi"/>
                <w:i/>
              </w:rPr>
            </w:pPr>
            <w:bookmarkStart w:id="0" w:name="OLE_LINK1"/>
            <w:bookmarkStart w:id="1" w:name="OLE_LINK2"/>
            <w:r w:rsidRPr="006542D5">
              <w:rPr>
                <w:rFonts w:cstheme="minorHAnsi"/>
                <w:i/>
                <w:sz w:val="22"/>
              </w:rPr>
              <w:t>Up to three semester hour credits may be selected from the following prefixes:  ARA, ASL, CHI, FRE, GER, ITA, JPN, LAT, POR, RUS and SPA.</w:t>
            </w:r>
            <w:r w:rsidRPr="006542D5">
              <w:rPr>
                <w:rFonts w:cstheme="minorHAnsi"/>
                <w:i/>
              </w:rPr>
              <w:t xml:space="preserve">  </w:t>
            </w:r>
            <w:bookmarkEnd w:id="0"/>
            <w:bookmarkEnd w:id="1"/>
          </w:p>
        </w:tc>
      </w:tr>
      <w:tr w:rsidR="000A2953" w:rsidRPr="006542D5" w14:paraId="6781B296" w14:textId="77777777" w:rsidTr="00C9575D">
        <w:trPr>
          <w:trHeight w:val="368"/>
        </w:trPr>
        <w:tc>
          <w:tcPr>
            <w:tcW w:w="10800" w:type="dxa"/>
            <w:gridSpan w:val="4"/>
          </w:tcPr>
          <w:p w14:paraId="79399DA4" w14:textId="77777777" w:rsidR="000A2953" w:rsidRPr="006542D5" w:rsidRDefault="000A2953" w:rsidP="00C9575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eastAsia="Calibri" w:cstheme="minorHAnsi"/>
                <w:sz w:val="22"/>
              </w:rPr>
            </w:pPr>
            <w:r w:rsidRPr="006542D5">
              <w:rPr>
                <w:rFonts w:cstheme="minorHAnsi"/>
                <w:b/>
              </w:rPr>
              <w:t xml:space="preserve">III.   </w:t>
            </w:r>
            <w:r w:rsidRPr="006542D5">
              <w:rPr>
                <w:rFonts w:cstheme="minorHAnsi"/>
                <w:b/>
                <w:sz w:val="22"/>
              </w:rPr>
              <w:t>Other</w:t>
            </w:r>
            <w:r w:rsidRPr="006542D5">
              <w:rPr>
                <w:rFonts w:eastAsia="Calibri" w:cstheme="minorHAnsi"/>
                <w:b/>
                <w:sz w:val="22"/>
              </w:rPr>
              <w:t xml:space="preserve"> Required Hours</w:t>
            </w:r>
            <w:r w:rsidRPr="006542D5">
              <w:rPr>
                <w:rFonts w:eastAsia="Calibri" w:cstheme="minorHAnsi"/>
                <w:sz w:val="22"/>
              </w:rPr>
              <w:t xml:space="preserve"> </w:t>
            </w:r>
          </w:p>
          <w:p w14:paraId="3261A848" w14:textId="77777777" w:rsidR="000A2953" w:rsidRPr="006542D5" w:rsidRDefault="000A2953" w:rsidP="00C9575D">
            <w:pPr>
              <w:tabs>
                <w:tab w:val="left" w:pos="-720"/>
                <w:tab w:val="left" w:pos="5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
              <w:rPr>
                <w:rFonts w:eastAsia="Calibri" w:cstheme="minorHAnsi"/>
                <w:i/>
              </w:rPr>
            </w:pPr>
            <w:r w:rsidRPr="006542D5">
              <w:rPr>
                <w:rFonts w:eastAsia="Calibri" w:cstheme="minorHAnsi"/>
                <w:i/>
                <w:sz w:val="22"/>
              </w:rPr>
              <w:t>A college may include courses to meet graduation or local employer requirements in a certificate (0-1 SHC), diploma (0-4 SHC), or an associate in applied science (0-7 SHC) program.  These curriculum courses shall be selected from the Combined Course Library and must be approved by the System Office prior to implementation. Restricted, unique, or free elective courses may not be included as other required hours.</w:t>
            </w:r>
          </w:p>
        </w:tc>
      </w:tr>
      <w:tr w:rsidR="000A2953" w:rsidRPr="006542D5" w14:paraId="77919C6C" w14:textId="77777777" w:rsidTr="00C9575D">
        <w:trPr>
          <w:trHeight w:val="368"/>
        </w:trPr>
        <w:tc>
          <w:tcPr>
            <w:tcW w:w="10800" w:type="dxa"/>
            <w:gridSpan w:val="4"/>
          </w:tcPr>
          <w:p w14:paraId="75AD1BED" w14:textId="77777777" w:rsidR="000A2953" w:rsidRPr="006542D5" w:rsidRDefault="000A2953" w:rsidP="00C9575D">
            <w:pPr>
              <w:rPr>
                <w:rFonts w:eastAsia="Calibri" w:cstheme="minorHAnsi"/>
                <w:b/>
                <w:sz w:val="22"/>
              </w:rPr>
            </w:pPr>
            <w:r w:rsidRPr="006542D5">
              <w:rPr>
                <w:rFonts w:eastAsia="Calibri" w:cstheme="minorHAnsi"/>
                <w:b/>
              </w:rPr>
              <w:t>IV</w:t>
            </w:r>
            <w:r w:rsidRPr="006542D5">
              <w:rPr>
                <w:rFonts w:eastAsia="Calibri" w:cstheme="minorHAnsi"/>
                <w:b/>
                <w:sz w:val="22"/>
              </w:rPr>
              <w:t>. Employability Competencies</w:t>
            </w:r>
          </w:p>
          <w:p w14:paraId="0D154178" w14:textId="77777777" w:rsidR="000A2953" w:rsidRPr="006542D5" w:rsidRDefault="000A2953" w:rsidP="00C9575D">
            <w:pPr>
              <w:ind w:left="432" w:hanging="90"/>
              <w:rPr>
                <w:rFonts w:cstheme="minorHAnsi"/>
                <w:b/>
                <w:sz w:val="22"/>
              </w:rPr>
            </w:pPr>
            <w:r w:rsidRPr="006542D5">
              <w:rPr>
                <w:rFonts w:cstheme="minorHAnsi"/>
                <w:sz w:val="22"/>
              </w:rPr>
              <w:t xml:space="preserve"> Fundamental competencies that address soft skills vital to employability, personal, and professional success are listed below.  Colleges are encouraged to integrate these competencies into the curriculum by embedding appropriate student learning outcomes into one or more courses or through alternative methods.</w:t>
            </w:r>
            <w:r w:rsidRPr="006542D5">
              <w:rPr>
                <w:rFonts w:cstheme="minorHAnsi"/>
                <w:b/>
                <w:sz w:val="22"/>
              </w:rPr>
              <w:t xml:space="preserve"> </w:t>
            </w:r>
          </w:p>
          <w:p w14:paraId="037D6181" w14:textId="77777777" w:rsidR="000A2953" w:rsidRPr="006542D5" w:rsidRDefault="000A2953" w:rsidP="00C9575D">
            <w:pPr>
              <w:spacing w:line="120" w:lineRule="auto"/>
              <w:ind w:left="432" w:hanging="86"/>
              <w:rPr>
                <w:rFonts w:cstheme="minorHAnsi"/>
                <w:b/>
                <w:sz w:val="20"/>
                <w:szCs w:val="20"/>
              </w:rPr>
            </w:pPr>
          </w:p>
          <w:p w14:paraId="7C123B38" w14:textId="77777777" w:rsidR="000A2953" w:rsidRPr="006542D5" w:rsidRDefault="000A2953" w:rsidP="000A2953">
            <w:pPr>
              <w:pStyle w:val="ListParagraph"/>
              <w:numPr>
                <w:ilvl w:val="0"/>
                <w:numId w:val="47"/>
              </w:numPr>
              <w:spacing w:after="0" w:line="240" w:lineRule="auto"/>
              <w:ind w:left="792"/>
              <w:rPr>
                <w:rFonts w:cstheme="minorHAnsi"/>
                <w:b/>
                <w:sz w:val="20"/>
                <w:szCs w:val="20"/>
              </w:rPr>
            </w:pPr>
            <w:r w:rsidRPr="006542D5">
              <w:rPr>
                <w:rFonts w:cstheme="minorHAnsi"/>
                <w:b/>
                <w:sz w:val="20"/>
                <w:szCs w:val="20"/>
              </w:rPr>
              <w:t>Interpersonal Skills and Teamwork</w:t>
            </w:r>
            <w:r w:rsidRPr="006542D5">
              <w:rPr>
                <w:rFonts w:cstheme="minorHAnsi"/>
                <w:sz w:val="20"/>
                <w:szCs w:val="20"/>
              </w:rPr>
              <w:t xml:space="preserve"> – The ability to work effectively with others, especially to analyze situations, establish priorities, and apply resources for solving problems or accomplishing tasks.</w:t>
            </w:r>
          </w:p>
          <w:p w14:paraId="6276DDBC" w14:textId="77777777" w:rsidR="000A2953" w:rsidRPr="006542D5" w:rsidRDefault="000A2953" w:rsidP="00C9575D">
            <w:pPr>
              <w:spacing w:line="120" w:lineRule="auto"/>
              <w:ind w:left="792" w:firstLine="288"/>
              <w:rPr>
                <w:rFonts w:cstheme="minorHAnsi"/>
                <w:b/>
                <w:sz w:val="20"/>
                <w:szCs w:val="20"/>
              </w:rPr>
            </w:pPr>
          </w:p>
          <w:p w14:paraId="05256206" w14:textId="77777777" w:rsidR="000A2953" w:rsidRPr="006542D5" w:rsidRDefault="000A2953" w:rsidP="000A2953">
            <w:pPr>
              <w:pStyle w:val="ListParagraph"/>
              <w:numPr>
                <w:ilvl w:val="0"/>
                <w:numId w:val="47"/>
              </w:numPr>
              <w:tabs>
                <w:tab w:val="left" w:pos="432"/>
              </w:tabs>
              <w:spacing w:after="0" w:line="240" w:lineRule="auto"/>
              <w:ind w:left="792"/>
              <w:rPr>
                <w:rFonts w:cstheme="minorHAnsi"/>
                <w:sz w:val="20"/>
                <w:szCs w:val="20"/>
              </w:rPr>
            </w:pPr>
            <w:r w:rsidRPr="006542D5">
              <w:rPr>
                <w:rFonts w:cstheme="minorHAnsi"/>
                <w:b/>
                <w:sz w:val="20"/>
                <w:szCs w:val="20"/>
              </w:rPr>
              <w:t>Communication</w:t>
            </w:r>
            <w:r w:rsidRPr="006542D5">
              <w:rPr>
                <w:rFonts w:cstheme="minorHAnsi"/>
                <w:sz w:val="20"/>
                <w:szCs w:val="20"/>
              </w:rPr>
              <w:t xml:space="preserve"> – The ability to effectively exchange ideas and information with others through oral, written, or visual means.</w:t>
            </w:r>
          </w:p>
          <w:p w14:paraId="062E22CD" w14:textId="77777777" w:rsidR="000A2953" w:rsidRPr="006542D5" w:rsidRDefault="000A2953" w:rsidP="00C9575D">
            <w:pPr>
              <w:tabs>
                <w:tab w:val="left" w:pos="432"/>
              </w:tabs>
              <w:spacing w:line="120" w:lineRule="auto"/>
              <w:ind w:left="792"/>
              <w:rPr>
                <w:rFonts w:cstheme="minorHAnsi"/>
                <w:b/>
                <w:sz w:val="20"/>
                <w:szCs w:val="20"/>
              </w:rPr>
            </w:pPr>
          </w:p>
          <w:p w14:paraId="32F9C2CD" w14:textId="77777777" w:rsidR="000A2953" w:rsidRPr="006542D5" w:rsidRDefault="000A2953" w:rsidP="000A2953">
            <w:pPr>
              <w:pStyle w:val="ListParagraph"/>
              <w:numPr>
                <w:ilvl w:val="0"/>
                <w:numId w:val="47"/>
              </w:numPr>
              <w:spacing w:after="0" w:line="240" w:lineRule="auto"/>
              <w:ind w:left="792"/>
              <w:rPr>
                <w:rFonts w:cstheme="minorHAnsi"/>
                <w:sz w:val="20"/>
                <w:szCs w:val="20"/>
              </w:rPr>
            </w:pPr>
            <w:r w:rsidRPr="006542D5">
              <w:rPr>
                <w:rFonts w:cstheme="minorHAnsi"/>
                <w:b/>
                <w:sz w:val="20"/>
                <w:szCs w:val="20"/>
              </w:rPr>
              <w:t xml:space="preserve">Integrity and Professionalism – </w:t>
            </w:r>
            <w:r w:rsidRPr="006542D5">
              <w:rPr>
                <w:rFonts w:cstheme="minorHAnsi"/>
                <w:sz w:val="20"/>
                <w:szCs w:val="20"/>
              </w:rPr>
              <w:t>Workplace behaviors that relate to ethical standards, honesty, fairness, respect, responsibility, self-control, criticism and demeanor.</w:t>
            </w:r>
          </w:p>
          <w:p w14:paraId="32B31262" w14:textId="77777777" w:rsidR="000A2953" w:rsidRPr="006542D5" w:rsidRDefault="000A2953" w:rsidP="00C9575D">
            <w:pPr>
              <w:spacing w:line="120" w:lineRule="auto"/>
              <w:ind w:left="792" w:firstLine="144"/>
              <w:rPr>
                <w:rFonts w:cstheme="minorHAnsi"/>
                <w:b/>
                <w:sz w:val="20"/>
                <w:szCs w:val="20"/>
              </w:rPr>
            </w:pPr>
          </w:p>
          <w:p w14:paraId="1AD50043" w14:textId="77777777" w:rsidR="000A2953" w:rsidRPr="006542D5" w:rsidRDefault="000A2953" w:rsidP="000A2953">
            <w:pPr>
              <w:pStyle w:val="ListParagraph"/>
              <w:numPr>
                <w:ilvl w:val="0"/>
                <w:numId w:val="47"/>
              </w:numPr>
              <w:spacing w:after="0" w:line="240" w:lineRule="auto"/>
              <w:ind w:left="792"/>
              <w:rPr>
                <w:rFonts w:cstheme="minorHAnsi"/>
                <w:sz w:val="20"/>
                <w:szCs w:val="20"/>
              </w:rPr>
            </w:pPr>
            <w:r w:rsidRPr="006542D5">
              <w:rPr>
                <w:rFonts w:cstheme="minorHAnsi"/>
                <w:b/>
                <w:sz w:val="20"/>
                <w:szCs w:val="20"/>
              </w:rPr>
              <w:t>Problem-solving</w:t>
            </w:r>
            <w:r w:rsidRPr="006542D5">
              <w:rPr>
                <w:rFonts w:cstheme="minorHAnsi"/>
                <w:sz w:val="20"/>
                <w:szCs w:val="20"/>
              </w:rPr>
              <w:t xml:space="preserve"> – The ability to identify problems and potential causes while developing and implementing practical action plans for solutions.</w:t>
            </w:r>
          </w:p>
          <w:p w14:paraId="7877C8D4" w14:textId="77777777" w:rsidR="000A2953" w:rsidRPr="006542D5" w:rsidRDefault="000A2953" w:rsidP="00C9575D">
            <w:pPr>
              <w:spacing w:line="120" w:lineRule="auto"/>
              <w:ind w:left="792"/>
              <w:rPr>
                <w:rFonts w:cstheme="minorHAnsi"/>
                <w:b/>
                <w:sz w:val="20"/>
                <w:szCs w:val="20"/>
              </w:rPr>
            </w:pPr>
          </w:p>
          <w:p w14:paraId="26605997" w14:textId="77777777" w:rsidR="000A2953" w:rsidRPr="006542D5" w:rsidRDefault="000A2953" w:rsidP="000A2953">
            <w:pPr>
              <w:pStyle w:val="ListParagraph"/>
              <w:numPr>
                <w:ilvl w:val="0"/>
                <w:numId w:val="47"/>
              </w:numPr>
              <w:spacing w:after="0" w:line="240" w:lineRule="auto"/>
              <w:ind w:left="792"/>
              <w:rPr>
                <w:rFonts w:cstheme="minorHAnsi"/>
                <w:sz w:val="20"/>
                <w:szCs w:val="20"/>
              </w:rPr>
            </w:pPr>
            <w:r w:rsidRPr="006542D5">
              <w:rPr>
                <w:rFonts w:cstheme="minorHAnsi"/>
                <w:b/>
                <w:sz w:val="20"/>
                <w:szCs w:val="20"/>
              </w:rPr>
              <w:t xml:space="preserve">Initiative and Dependability </w:t>
            </w:r>
            <w:r w:rsidRPr="006542D5">
              <w:rPr>
                <w:rFonts w:cstheme="minorHAnsi"/>
                <w:sz w:val="20"/>
                <w:szCs w:val="20"/>
              </w:rPr>
              <w:t>– Workplace behaviors that relate to seeking out new responsibilities, establishing and meeting goals, completing tasks, following directions, complying with rules, and consistent reliability.</w:t>
            </w:r>
          </w:p>
          <w:p w14:paraId="5959B0F9" w14:textId="77777777" w:rsidR="000A2953" w:rsidRPr="006542D5" w:rsidRDefault="000A2953" w:rsidP="00C9575D">
            <w:pPr>
              <w:spacing w:line="120" w:lineRule="auto"/>
              <w:ind w:left="792"/>
              <w:rPr>
                <w:rFonts w:cstheme="minorHAnsi"/>
                <w:sz w:val="20"/>
                <w:szCs w:val="20"/>
              </w:rPr>
            </w:pPr>
          </w:p>
          <w:p w14:paraId="60E7265C" w14:textId="77777777" w:rsidR="000A2953" w:rsidRPr="006542D5" w:rsidRDefault="000A2953" w:rsidP="000A2953">
            <w:pPr>
              <w:pStyle w:val="ListParagraph"/>
              <w:numPr>
                <w:ilvl w:val="0"/>
                <w:numId w:val="47"/>
              </w:numPr>
              <w:spacing w:after="0" w:line="240" w:lineRule="auto"/>
              <w:ind w:left="792"/>
              <w:rPr>
                <w:rFonts w:cstheme="minorHAnsi"/>
                <w:sz w:val="20"/>
                <w:szCs w:val="20"/>
              </w:rPr>
            </w:pPr>
            <w:r w:rsidRPr="006542D5">
              <w:rPr>
                <w:rFonts w:cstheme="minorHAnsi"/>
                <w:b/>
                <w:sz w:val="20"/>
                <w:szCs w:val="20"/>
              </w:rPr>
              <w:t>Information processing</w:t>
            </w:r>
            <w:r w:rsidRPr="006542D5">
              <w:rPr>
                <w:rFonts w:cstheme="minorHAnsi"/>
                <w:sz w:val="20"/>
                <w:szCs w:val="20"/>
              </w:rPr>
              <w:t xml:space="preserve"> – The ability to acquire, evaluate, organize, manage, and interpret information.</w:t>
            </w:r>
          </w:p>
          <w:p w14:paraId="1EB77276" w14:textId="77777777" w:rsidR="000A2953" w:rsidRPr="006542D5" w:rsidRDefault="000A2953" w:rsidP="00C9575D">
            <w:pPr>
              <w:spacing w:line="120" w:lineRule="auto"/>
              <w:ind w:left="792"/>
              <w:rPr>
                <w:rFonts w:cstheme="minorHAnsi"/>
                <w:b/>
                <w:sz w:val="20"/>
                <w:szCs w:val="20"/>
              </w:rPr>
            </w:pPr>
          </w:p>
          <w:p w14:paraId="7EAEE6F0" w14:textId="77777777" w:rsidR="000A2953" w:rsidRPr="006542D5" w:rsidRDefault="000A2953" w:rsidP="000A2953">
            <w:pPr>
              <w:pStyle w:val="ListParagraph"/>
              <w:numPr>
                <w:ilvl w:val="0"/>
                <w:numId w:val="47"/>
              </w:numPr>
              <w:spacing w:after="0" w:line="240" w:lineRule="auto"/>
              <w:ind w:left="792"/>
              <w:rPr>
                <w:rFonts w:cstheme="minorHAnsi"/>
                <w:sz w:val="20"/>
                <w:szCs w:val="20"/>
              </w:rPr>
            </w:pPr>
            <w:r w:rsidRPr="006542D5">
              <w:rPr>
                <w:rFonts w:cstheme="minorHAnsi"/>
                <w:b/>
                <w:sz w:val="20"/>
                <w:szCs w:val="20"/>
              </w:rPr>
              <w:t>Adaptability and Lifelong Learning –</w:t>
            </w:r>
            <w:r w:rsidRPr="006542D5">
              <w:rPr>
                <w:rFonts w:cstheme="minorHAnsi"/>
                <w:sz w:val="20"/>
                <w:szCs w:val="20"/>
              </w:rPr>
              <w:t xml:space="preserve"> The ability to learn and apply new knowledge and skills and adapt to changing technologies, methods, processes, work environments, organizational structures and management practices.</w:t>
            </w:r>
          </w:p>
          <w:p w14:paraId="16DE8FBC" w14:textId="77777777" w:rsidR="000A2953" w:rsidRPr="006542D5" w:rsidRDefault="000A2953" w:rsidP="00C9575D">
            <w:pPr>
              <w:spacing w:line="120" w:lineRule="auto"/>
              <w:rPr>
                <w:rFonts w:cstheme="minorHAnsi"/>
                <w:b/>
                <w:sz w:val="20"/>
                <w:szCs w:val="20"/>
              </w:rPr>
            </w:pPr>
          </w:p>
          <w:p w14:paraId="733CCD3A" w14:textId="77777777" w:rsidR="000A2953" w:rsidRPr="006542D5" w:rsidRDefault="000A2953" w:rsidP="0068157F">
            <w:pPr>
              <w:pStyle w:val="ListParagraph"/>
              <w:numPr>
                <w:ilvl w:val="0"/>
                <w:numId w:val="47"/>
              </w:numPr>
              <w:spacing w:after="0" w:line="240" w:lineRule="auto"/>
              <w:ind w:left="792"/>
              <w:rPr>
                <w:rFonts w:cstheme="minorHAnsi"/>
                <w:sz w:val="20"/>
                <w:szCs w:val="20"/>
              </w:rPr>
            </w:pPr>
            <w:r w:rsidRPr="006542D5">
              <w:rPr>
                <w:rFonts w:cstheme="minorHAnsi"/>
                <w:b/>
                <w:sz w:val="20"/>
                <w:szCs w:val="20"/>
              </w:rPr>
              <w:t xml:space="preserve">Entrepreneurship – </w:t>
            </w:r>
            <w:r w:rsidRPr="006542D5">
              <w:rPr>
                <w:rFonts w:cstheme="minorHAnsi"/>
                <w:sz w:val="20"/>
                <w:szCs w:val="20"/>
              </w:rPr>
              <w:t>The knowledge and skills necessary to create opportunities and develop as an employee or self-employed business owner.</w:t>
            </w:r>
          </w:p>
          <w:p w14:paraId="7E9A112B" w14:textId="77777777" w:rsidR="000A2953" w:rsidRPr="006542D5" w:rsidRDefault="000A2953" w:rsidP="00C9575D">
            <w:pPr>
              <w:rPr>
                <w:rFonts w:cstheme="minorHAnsi"/>
              </w:rPr>
            </w:pPr>
            <w:r w:rsidRPr="006542D5">
              <w:rPr>
                <w:rFonts w:cstheme="minorHAnsi"/>
                <w:i/>
              </w:rPr>
              <w:t xml:space="preserve">*An </w:t>
            </w:r>
            <w:r w:rsidRPr="006542D5">
              <w:rPr>
                <w:rFonts w:cstheme="minorHAnsi"/>
                <w:b/>
                <w:i/>
              </w:rPr>
              <w:t>Employability Skills Resource Toolkit</w:t>
            </w:r>
            <w:r w:rsidRPr="006542D5">
              <w:rPr>
                <w:rFonts w:cstheme="minorHAnsi"/>
                <w:i/>
              </w:rPr>
              <w:t xml:space="preserve"> has been developed by NC-NET for the competencies listed above.  Additional information is located at:  </w:t>
            </w:r>
            <w:hyperlink r:id="rId11" w:history="1">
              <w:r w:rsidRPr="006542D5">
                <w:rPr>
                  <w:rStyle w:val="Hyperlink"/>
                  <w:rFonts w:cstheme="minorHAnsi"/>
                  <w:i/>
                  <w:color w:val="000099"/>
                </w:rPr>
                <w:t>http://www.nc-net.info/employability.php</w:t>
              </w:r>
            </w:hyperlink>
          </w:p>
        </w:tc>
      </w:tr>
    </w:tbl>
    <w:p w14:paraId="282ADA8A" w14:textId="77777777" w:rsidR="000A2953" w:rsidRPr="006542D5" w:rsidRDefault="000A2953" w:rsidP="000A2953">
      <w:pPr>
        <w:spacing w:line="120" w:lineRule="auto"/>
        <w:ind w:left="-446" w:hanging="274"/>
        <w:contextualSpacing/>
        <w:rPr>
          <w:rFonts w:asciiTheme="minorHAnsi" w:hAnsiTheme="minorHAnsi" w:cstheme="minorHAnsi"/>
          <w:szCs w:val="24"/>
        </w:rPr>
      </w:pPr>
    </w:p>
    <w:p w14:paraId="0F0EAAFD" w14:textId="77777777" w:rsidR="000A2953" w:rsidRDefault="000A2953" w:rsidP="000A2953">
      <w:pPr>
        <w:ind w:left="-446" w:hanging="274"/>
        <w:contextualSpacing/>
        <w:rPr>
          <w:rFonts w:asciiTheme="minorHAnsi" w:hAnsiTheme="minorHAnsi" w:cstheme="minorHAnsi"/>
          <w:sz w:val="20"/>
        </w:rPr>
      </w:pPr>
      <w:r w:rsidRPr="006542D5">
        <w:rPr>
          <w:rFonts w:asciiTheme="minorHAnsi" w:hAnsiTheme="minorHAnsi" w:cstheme="minorHAnsi"/>
        </w:rPr>
        <w:t>**</w:t>
      </w:r>
      <w:r w:rsidRPr="006542D5">
        <w:rPr>
          <w:rFonts w:asciiTheme="minorHAnsi" w:hAnsiTheme="minorHAnsi" w:cstheme="minorHAnsi"/>
          <w:sz w:val="20"/>
        </w:rPr>
        <w:t xml:space="preserve">The </w:t>
      </w:r>
      <w:r w:rsidRPr="006542D5">
        <w:rPr>
          <w:rFonts w:asciiTheme="minorHAnsi" w:hAnsiTheme="minorHAnsi" w:cstheme="minorHAnsi"/>
          <w:i/>
          <w:sz w:val="20"/>
        </w:rPr>
        <w:t xml:space="preserve">North Carolina Career Clusters Guide was developed by the North Carolina Department of Public Instruction and the North Carolina Community College system to link the academic and Career and Technical Education programs at the secondary and postsecondary levels to increase student achievement.  Additional information about Career Clusters is located at: </w:t>
      </w:r>
      <w:hyperlink r:id="rId12" w:history="1">
        <w:r w:rsidRPr="006542D5">
          <w:rPr>
            <w:rStyle w:val="Hyperlink"/>
            <w:rFonts w:asciiTheme="minorHAnsi" w:hAnsiTheme="minorHAnsi" w:cstheme="minorHAnsi"/>
            <w:i/>
            <w:sz w:val="20"/>
          </w:rPr>
          <w:t>http://www.nc-net.info/NC_career_clusters_guide.php</w:t>
        </w:r>
      </w:hyperlink>
      <w:r w:rsidRPr="006542D5">
        <w:rPr>
          <w:rFonts w:asciiTheme="minorHAnsi" w:hAnsiTheme="minorHAnsi" w:cstheme="minorHAnsi"/>
          <w:i/>
          <w:sz w:val="20"/>
        </w:rPr>
        <w:t xml:space="preserve"> or </w:t>
      </w:r>
      <w:hyperlink r:id="rId13" w:history="1">
        <w:r w:rsidRPr="006542D5">
          <w:rPr>
            <w:rStyle w:val="Hyperlink"/>
            <w:rFonts w:asciiTheme="minorHAnsi" w:hAnsiTheme="minorHAnsi" w:cstheme="minorHAnsi"/>
            <w:i/>
            <w:sz w:val="20"/>
          </w:rPr>
          <w:t>http://www.careertech.org</w:t>
        </w:r>
      </w:hyperlink>
      <w:r w:rsidRPr="006542D5">
        <w:rPr>
          <w:rFonts w:asciiTheme="minorHAnsi" w:hAnsiTheme="minorHAnsi" w:cstheme="minorHAnsi"/>
          <w:sz w:val="20"/>
        </w:rPr>
        <w:t>.</w:t>
      </w:r>
    </w:p>
    <w:p w14:paraId="40C270FF" w14:textId="77777777" w:rsidR="001942A7" w:rsidRPr="006542D5" w:rsidRDefault="001942A7" w:rsidP="000A2953">
      <w:pPr>
        <w:ind w:left="-446" w:hanging="274"/>
        <w:contextualSpacing/>
        <w:rPr>
          <w:rFonts w:asciiTheme="minorHAnsi" w:hAnsiTheme="minorHAnsi" w:cstheme="minorHAnsi"/>
        </w:rPr>
      </w:pPr>
    </w:p>
    <w:p w14:paraId="7E75AC3E" w14:textId="77777777" w:rsidR="000A2953" w:rsidRPr="006542D5" w:rsidRDefault="000A2953" w:rsidP="000A2953">
      <w:pPr>
        <w:spacing w:line="120" w:lineRule="auto"/>
        <w:ind w:left="-446" w:hanging="274"/>
        <w:contextualSpacing/>
        <w:rPr>
          <w:rFonts w:asciiTheme="minorHAnsi" w:hAnsiTheme="minorHAnsi" w:cstheme="minorHAnsi"/>
        </w:rPr>
      </w:pPr>
    </w:p>
    <w:tbl>
      <w:tblPr>
        <w:tblW w:w="0" w:type="auto"/>
        <w:jc w:val="center"/>
        <w:tblLayout w:type="fixed"/>
        <w:tblCellMar>
          <w:left w:w="336" w:type="dxa"/>
          <w:right w:w="336" w:type="dxa"/>
        </w:tblCellMar>
        <w:tblLook w:val="0000" w:firstRow="0" w:lastRow="0" w:firstColumn="0" w:lastColumn="0" w:noHBand="0" w:noVBand="0"/>
      </w:tblPr>
      <w:tblGrid>
        <w:gridCol w:w="5040"/>
        <w:gridCol w:w="1800"/>
        <w:gridCol w:w="1800"/>
        <w:gridCol w:w="1800"/>
      </w:tblGrid>
      <w:tr w:rsidR="000A2953" w:rsidRPr="006542D5" w14:paraId="5ACA2D36" w14:textId="77777777" w:rsidTr="001942A7">
        <w:trPr>
          <w:cantSplit/>
          <w:trHeight w:val="612"/>
          <w:jc w:val="center"/>
        </w:trPr>
        <w:tc>
          <w:tcPr>
            <w:tcW w:w="5040" w:type="dxa"/>
          </w:tcPr>
          <w:p w14:paraId="035DBCEA" w14:textId="77777777" w:rsidR="000A2953" w:rsidRPr="006542D5" w:rsidRDefault="000A2953" w:rsidP="00C9575D">
            <w:pPr>
              <w:rPr>
                <w:rFonts w:asciiTheme="minorHAnsi" w:hAnsiTheme="minorHAnsi" w:cstheme="minorHAnsi"/>
              </w:rPr>
            </w:pPr>
            <w:r w:rsidRPr="006542D5">
              <w:rPr>
                <w:rFonts w:asciiTheme="minorHAnsi" w:hAnsiTheme="minorHAnsi" w:cstheme="minorHAnsi"/>
                <w:i/>
              </w:rPr>
              <w:lastRenderedPageBreak/>
              <w:t>Summary of Required Semester Hour Credits (SHC) for each credential:</w:t>
            </w:r>
          </w:p>
        </w:tc>
        <w:tc>
          <w:tcPr>
            <w:tcW w:w="1800" w:type="dxa"/>
          </w:tcPr>
          <w:p w14:paraId="3E25102F"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AAS</w:t>
            </w:r>
          </w:p>
        </w:tc>
        <w:tc>
          <w:tcPr>
            <w:tcW w:w="1800" w:type="dxa"/>
          </w:tcPr>
          <w:p w14:paraId="2EEAB73D"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Diploma</w:t>
            </w:r>
          </w:p>
        </w:tc>
        <w:tc>
          <w:tcPr>
            <w:tcW w:w="1800" w:type="dxa"/>
          </w:tcPr>
          <w:p w14:paraId="7D8462AB"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Certificate</w:t>
            </w:r>
          </w:p>
        </w:tc>
      </w:tr>
      <w:tr w:rsidR="000A2953" w:rsidRPr="006542D5" w14:paraId="26EB2B38" w14:textId="77777777" w:rsidTr="001942A7">
        <w:trPr>
          <w:cantSplit/>
          <w:trHeight w:val="360"/>
          <w:jc w:val="center"/>
        </w:trPr>
        <w:tc>
          <w:tcPr>
            <w:tcW w:w="5040" w:type="dxa"/>
          </w:tcPr>
          <w:p w14:paraId="19354A75" w14:textId="77777777" w:rsidR="000A2953" w:rsidRPr="006542D5" w:rsidRDefault="000A2953" w:rsidP="00C9575D">
            <w:pPr>
              <w:rPr>
                <w:rFonts w:asciiTheme="minorHAnsi" w:hAnsiTheme="minorHAnsi" w:cstheme="minorHAnsi"/>
              </w:rPr>
            </w:pPr>
            <w:r w:rsidRPr="006542D5">
              <w:rPr>
                <w:rFonts w:asciiTheme="minorHAnsi" w:hAnsiTheme="minorHAnsi" w:cstheme="minorHAnsi"/>
              </w:rPr>
              <w:t>Minimum General Education Hours</w:t>
            </w:r>
          </w:p>
        </w:tc>
        <w:tc>
          <w:tcPr>
            <w:tcW w:w="1800" w:type="dxa"/>
          </w:tcPr>
          <w:p w14:paraId="2C763C2D"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15</w:t>
            </w:r>
          </w:p>
        </w:tc>
        <w:tc>
          <w:tcPr>
            <w:tcW w:w="1800" w:type="dxa"/>
          </w:tcPr>
          <w:p w14:paraId="4EEF63BD"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6</w:t>
            </w:r>
          </w:p>
        </w:tc>
        <w:tc>
          <w:tcPr>
            <w:tcW w:w="1800" w:type="dxa"/>
          </w:tcPr>
          <w:p w14:paraId="50D217E2"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0</w:t>
            </w:r>
          </w:p>
        </w:tc>
      </w:tr>
      <w:tr w:rsidR="000A2953" w:rsidRPr="006542D5" w14:paraId="392027CE" w14:textId="77777777" w:rsidTr="001942A7">
        <w:trPr>
          <w:cantSplit/>
          <w:trHeight w:val="360"/>
          <w:jc w:val="center"/>
        </w:trPr>
        <w:tc>
          <w:tcPr>
            <w:tcW w:w="5040" w:type="dxa"/>
          </w:tcPr>
          <w:p w14:paraId="26E5CF53" w14:textId="77777777" w:rsidR="000A2953" w:rsidRPr="006542D5" w:rsidRDefault="000A2953" w:rsidP="00C9575D">
            <w:pPr>
              <w:rPr>
                <w:rFonts w:asciiTheme="minorHAnsi" w:hAnsiTheme="minorHAnsi" w:cstheme="minorHAnsi"/>
              </w:rPr>
            </w:pPr>
            <w:r w:rsidRPr="006542D5">
              <w:rPr>
                <w:rFonts w:asciiTheme="minorHAnsi" w:hAnsiTheme="minorHAnsi" w:cstheme="minorHAnsi"/>
              </w:rPr>
              <w:t>Minimum Major Hours</w:t>
            </w:r>
          </w:p>
        </w:tc>
        <w:tc>
          <w:tcPr>
            <w:tcW w:w="1800" w:type="dxa"/>
          </w:tcPr>
          <w:p w14:paraId="594F5DAC"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49</w:t>
            </w:r>
          </w:p>
        </w:tc>
        <w:tc>
          <w:tcPr>
            <w:tcW w:w="1800" w:type="dxa"/>
          </w:tcPr>
          <w:p w14:paraId="54C96401"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30</w:t>
            </w:r>
          </w:p>
        </w:tc>
        <w:tc>
          <w:tcPr>
            <w:tcW w:w="1800" w:type="dxa"/>
          </w:tcPr>
          <w:p w14:paraId="4D0E5001"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12</w:t>
            </w:r>
          </w:p>
        </w:tc>
      </w:tr>
      <w:tr w:rsidR="000A2953" w:rsidRPr="006542D5" w14:paraId="191D78AD" w14:textId="77777777" w:rsidTr="001942A7">
        <w:trPr>
          <w:cantSplit/>
          <w:trHeight w:val="360"/>
          <w:jc w:val="center"/>
        </w:trPr>
        <w:tc>
          <w:tcPr>
            <w:tcW w:w="5040" w:type="dxa"/>
          </w:tcPr>
          <w:p w14:paraId="21A3E3D4" w14:textId="77777777" w:rsidR="000A2953" w:rsidRPr="006542D5" w:rsidRDefault="000A2953" w:rsidP="00C9575D">
            <w:pPr>
              <w:rPr>
                <w:rFonts w:asciiTheme="minorHAnsi" w:hAnsiTheme="minorHAnsi" w:cstheme="minorHAnsi"/>
              </w:rPr>
            </w:pPr>
            <w:r w:rsidRPr="006542D5">
              <w:rPr>
                <w:rFonts w:asciiTheme="minorHAnsi" w:hAnsiTheme="minorHAnsi" w:cstheme="minorHAnsi"/>
              </w:rPr>
              <w:t>Other Required Hours</w:t>
            </w:r>
          </w:p>
        </w:tc>
        <w:tc>
          <w:tcPr>
            <w:tcW w:w="1800" w:type="dxa"/>
          </w:tcPr>
          <w:p w14:paraId="2767F543"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0-7</w:t>
            </w:r>
          </w:p>
        </w:tc>
        <w:tc>
          <w:tcPr>
            <w:tcW w:w="1800" w:type="dxa"/>
          </w:tcPr>
          <w:p w14:paraId="5A38DC7C"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0-4</w:t>
            </w:r>
          </w:p>
        </w:tc>
        <w:tc>
          <w:tcPr>
            <w:tcW w:w="1800" w:type="dxa"/>
          </w:tcPr>
          <w:p w14:paraId="526F7662" w14:textId="77777777" w:rsidR="000A2953" w:rsidRPr="006542D5" w:rsidRDefault="000A2953" w:rsidP="00C9575D">
            <w:pPr>
              <w:jc w:val="center"/>
              <w:rPr>
                <w:rFonts w:asciiTheme="minorHAnsi" w:hAnsiTheme="minorHAnsi" w:cstheme="minorHAnsi"/>
              </w:rPr>
            </w:pPr>
            <w:r w:rsidRPr="006542D5">
              <w:rPr>
                <w:rFonts w:asciiTheme="minorHAnsi" w:hAnsiTheme="minorHAnsi" w:cstheme="minorHAnsi"/>
              </w:rPr>
              <w:t>0-1</w:t>
            </w:r>
          </w:p>
        </w:tc>
      </w:tr>
      <w:tr w:rsidR="000A2953" w:rsidRPr="006542D5" w14:paraId="4139D119" w14:textId="77777777" w:rsidTr="001942A7">
        <w:trPr>
          <w:cantSplit/>
          <w:trHeight w:val="402"/>
          <w:jc w:val="center"/>
        </w:trPr>
        <w:tc>
          <w:tcPr>
            <w:tcW w:w="5040" w:type="dxa"/>
          </w:tcPr>
          <w:p w14:paraId="1AAB4DFB" w14:textId="77777777" w:rsidR="000A2953" w:rsidRPr="006542D5" w:rsidRDefault="000A2953" w:rsidP="00C9575D">
            <w:pPr>
              <w:rPr>
                <w:rFonts w:asciiTheme="minorHAnsi" w:hAnsiTheme="minorHAnsi" w:cstheme="minorHAnsi"/>
              </w:rPr>
            </w:pPr>
            <w:r w:rsidRPr="006542D5">
              <w:rPr>
                <w:rFonts w:asciiTheme="minorHAnsi" w:hAnsiTheme="minorHAnsi" w:cstheme="minorHAnsi"/>
                <w:b/>
              </w:rPr>
              <w:t>Total Semester Hours Credit (SHC)</w:t>
            </w:r>
          </w:p>
        </w:tc>
        <w:tc>
          <w:tcPr>
            <w:tcW w:w="1800" w:type="dxa"/>
          </w:tcPr>
          <w:p w14:paraId="38DB5473"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64-76</w:t>
            </w:r>
          </w:p>
        </w:tc>
        <w:tc>
          <w:tcPr>
            <w:tcW w:w="1800" w:type="dxa"/>
          </w:tcPr>
          <w:p w14:paraId="51439771"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36-48</w:t>
            </w:r>
          </w:p>
        </w:tc>
        <w:tc>
          <w:tcPr>
            <w:tcW w:w="1800" w:type="dxa"/>
          </w:tcPr>
          <w:p w14:paraId="2915B7D3" w14:textId="77777777" w:rsidR="000A2953" w:rsidRPr="006542D5" w:rsidRDefault="000A2953" w:rsidP="00C9575D">
            <w:pPr>
              <w:jc w:val="center"/>
              <w:rPr>
                <w:rFonts w:asciiTheme="minorHAnsi" w:hAnsiTheme="minorHAnsi" w:cstheme="minorHAnsi"/>
                <w:b/>
              </w:rPr>
            </w:pPr>
            <w:r w:rsidRPr="006542D5">
              <w:rPr>
                <w:rFonts w:asciiTheme="minorHAnsi" w:hAnsiTheme="minorHAnsi" w:cstheme="minorHAnsi"/>
                <w:b/>
              </w:rPr>
              <w:t>12-18</w:t>
            </w:r>
          </w:p>
        </w:tc>
      </w:tr>
    </w:tbl>
    <w:p w14:paraId="621795CE" w14:textId="77777777" w:rsidR="005E5B3D" w:rsidRPr="006542D5" w:rsidRDefault="005E5B3D" w:rsidP="000F72EC">
      <w:pPr>
        <w:tabs>
          <w:tab w:val="left" w:pos="4080"/>
        </w:tabs>
        <w:rPr>
          <w:rFonts w:asciiTheme="minorHAnsi" w:hAnsiTheme="minorHAnsi" w:cstheme="minorHAnsi"/>
          <w:szCs w:val="24"/>
        </w:rPr>
      </w:pPr>
    </w:p>
    <w:sectPr w:rsidR="005E5B3D" w:rsidRPr="006542D5" w:rsidSect="0068157F">
      <w:type w:val="continuous"/>
      <w:pgSz w:w="12240" w:h="15840" w:code="1"/>
      <w:pgMar w:top="810" w:right="1440" w:bottom="360" w:left="1440" w:header="720" w:footer="720" w:gutter="14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6EFB" w14:textId="77777777" w:rsidR="00C9575D" w:rsidRDefault="00C9575D">
      <w:r>
        <w:separator/>
      </w:r>
    </w:p>
  </w:endnote>
  <w:endnote w:type="continuationSeparator" w:id="0">
    <w:p w14:paraId="66034AB5" w14:textId="77777777" w:rsidR="00C9575D" w:rsidRDefault="00C9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8DD9" w14:textId="77777777" w:rsidR="00C9575D" w:rsidRDefault="00C9575D">
      <w:r>
        <w:separator/>
      </w:r>
    </w:p>
  </w:footnote>
  <w:footnote w:type="continuationSeparator" w:id="0">
    <w:p w14:paraId="186C6FF2" w14:textId="77777777" w:rsidR="00C9575D" w:rsidRDefault="00C9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6B"/>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60D0"/>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0234A"/>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6A01F3"/>
    <w:multiLevelType w:val="singleLevel"/>
    <w:tmpl w:val="12D289E2"/>
    <w:lvl w:ilvl="0">
      <w:start w:val="1"/>
      <w:numFmt w:val="upperLetter"/>
      <w:lvlText w:val="%1."/>
      <w:lvlJc w:val="left"/>
      <w:pPr>
        <w:tabs>
          <w:tab w:val="num" w:pos="2160"/>
        </w:tabs>
        <w:ind w:left="2160" w:hanging="720"/>
      </w:pPr>
      <w:rPr>
        <w:rFonts w:hint="default"/>
      </w:rPr>
    </w:lvl>
  </w:abstractNum>
  <w:abstractNum w:abstractNumId="4" w15:restartNumberingAfterBreak="0">
    <w:nsid w:val="0F0323D9"/>
    <w:multiLevelType w:val="hybridMultilevel"/>
    <w:tmpl w:val="F10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2E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909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5F5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FD5F4A"/>
    <w:multiLevelType w:val="hybridMultilevel"/>
    <w:tmpl w:val="DDE88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F7F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27F60"/>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BD6EE9"/>
    <w:multiLevelType w:val="hybridMultilevel"/>
    <w:tmpl w:val="82B2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A6008"/>
    <w:multiLevelType w:val="hybridMultilevel"/>
    <w:tmpl w:val="B5FA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B603A"/>
    <w:multiLevelType w:val="hybridMultilevel"/>
    <w:tmpl w:val="D4D6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935A8"/>
    <w:multiLevelType w:val="singleLevel"/>
    <w:tmpl w:val="04090013"/>
    <w:lvl w:ilvl="0">
      <w:start w:val="4"/>
      <w:numFmt w:val="upperRoman"/>
      <w:lvlText w:val="%1."/>
      <w:lvlJc w:val="left"/>
      <w:pPr>
        <w:tabs>
          <w:tab w:val="num" w:pos="720"/>
        </w:tabs>
        <w:ind w:left="720" w:hanging="720"/>
      </w:pPr>
      <w:rPr>
        <w:rFonts w:hint="default"/>
      </w:rPr>
    </w:lvl>
  </w:abstractNum>
  <w:abstractNum w:abstractNumId="15" w15:restartNumberingAfterBreak="0">
    <w:nsid w:val="2BFB6BC9"/>
    <w:multiLevelType w:val="hybridMultilevel"/>
    <w:tmpl w:val="893A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1090"/>
    <w:multiLevelType w:val="hybridMultilevel"/>
    <w:tmpl w:val="0A7A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C61F4"/>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377580"/>
    <w:multiLevelType w:val="multilevel"/>
    <w:tmpl w:val="431C1B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A1006"/>
    <w:multiLevelType w:val="singleLevel"/>
    <w:tmpl w:val="DED65B08"/>
    <w:lvl w:ilvl="0">
      <w:start w:val="1"/>
      <w:numFmt w:val="upperLetter"/>
      <w:pStyle w:val="Heading6"/>
      <w:lvlText w:val="%1."/>
      <w:lvlJc w:val="left"/>
      <w:pPr>
        <w:tabs>
          <w:tab w:val="num" w:pos="360"/>
        </w:tabs>
        <w:ind w:left="360" w:hanging="360"/>
      </w:pPr>
    </w:lvl>
  </w:abstractNum>
  <w:abstractNum w:abstractNumId="20" w15:restartNumberingAfterBreak="0">
    <w:nsid w:val="356A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715E63"/>
    <w:multiLevelType w:val="hybridMultilevel"/>
    <w:tmpl w:val="3D18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E5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D27AF0"/>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5E42D78"/>
    <w:multiLevelType w:val="hybridMultilevel"/>
    <w:tmpl w:val="35E033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8D80016"/>
    <w:multiLevelType w:val="singleLevel"/>
    <w:tmpl w:val="D2E65C90"/>
    <w:lvl w:ilvl="0">
      <w:start w:val="1"/>
      <w:numFmt w:val="upperRoman"/>
      <w:pStyle w:val="Heading9"/>
      <w:lvlText w:val="%1."/>
      <w:lvlJc w:val="left"/>
      <w:pPr>
        <w:tabs>
          <w:tab w:val="num" w:pos="720"/>
        </w:tabs>
        <w:ind w:left="720" w:hanging="720"/>
      </w:pPr>
      <w:rPr>
        <w:rFonts w:hint="default"/>
      </w:rPr>
    </w:lvl>
  </w:abstractNum>
  <w:abstractNum w:abstractNumId="26" w15:restartNumberingAfterBreak="0">
    <w:nsid w:val="3EBF5EB9"/>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3C17B53"/>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3A3089"/>
    <w:multiLevelType w:val="hybridMultilevel"/>
    <w:tmpl w:val="4314A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062F5"/>
    <w:multiLevelType w:val="singleLevel"/>
    <w:tmpl w:val="0BAC1080"/>
    <w:lvl w:ilvl="0">
      <w:start w:val="1"/>
      <w:numFmt w:val="upperRoman"/>
      <w:pStyle w:val="Heading8"/>
      <w:lvlText w:val="%1."/>
      <w:lvlJc w:val="left"/>
      <w:pPr>
        <w:tabs>
          <w:tab w:val="num" w:pos="1440"/>
        </w:tabs>
        <w:ind w:left="1440" w:hanging="720"/>
      </w:pPr>
      <w:rPr>
        <w:rFonts w:hint="default"/>
      </w:rPr>
    </w:lvl>
  </w:abstractNum>
  <w:abstractNum w:abstractNumId="30" w15:restartNumberingAfterBreak="0">
    <w:nsid w:val="50836B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8F39C2"/>
    <w:multiLevelType w:val="hybridMultilevel"/>
    <w:tmpl w:val="F5AED5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1D4FE7"/>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4F52D7"/>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1A38DE"/>
    <w:multiLevelType w:val="hybridMultilevel"/>
    <w:tmpl w:val="C37CEBF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580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DCB757A"/>
    <w:multiLevelType w:val="hybridMultilevel"/>
    <w:tmpl w:val="8B36F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F16F40"/>
    <w:multiLevelType w:val="hybridMultilevel"/>
    <w:tmpl w:val="570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10E68"/>
    <w:multiLevelType w:val="hybridMultilevel"/>
    <w:tmpl w:val="B07AB1C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9" w15:restartNumberingAfterBreak="0">
    <w:nsid w:val="616F24E6"/>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2BB5BE1"/>
    <w:multiLevelType w:val="hybridMultilevel"/>
    <w:tmpl w:val="3170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E0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7E65C3"/>
    <w:multiLevelType w:val="hybridMultilevel"/>
    <w:tmpl w:val="E920340E"/>
    <w:lvl w:ilvl="0" w:tplc="EF74C2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2E3D6E"/>
    <w:multiLevelType w:val="multilevel"/>
    <w:tmpl w:val="665A24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BE60BD"/>
    <w:multiLevelType w:val="hybridMultilevel"/>
    <w:tmpl w:val="EB28E27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6E5C7ED3"/>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6C0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6D27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1D3035B"/>
    <w:multiLevelType w:val="singleLevel"/>
    <w:tmpl w:val="02AA8DC8"/>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8D7170C"/>
    <w:multiLevelType w:val="hybridMultilevel"/>
    <w:tmpl w:val="1FC0610E"/>
    <w:lvl w:ilvl="0" w:tplc="BFD60E12">
      <w:start w:val="1"/>
      <w:numFmt w:val="upperLetter"/>
      <w:lvlText w:val="%1."/>
      <w:lvlJc w:val="left"/>
      <w:pPr>
        <w:ind w:left="1152" w:hanging="360"/>
      </w:pPr>
      <w:rPr>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2020889428">
    <w:abstractNumId w:val="18"/>
  </w:num>
  <w:num w:numId="2" w16cid:durableId="1975133262">
    <w:abstractNumId w:val="30"/>
  </w:num>
  <w:num w:numId="3" w16cid:durableId="543912466">
    <w:abstractNumId w:val="7"/>
  </w:num>
  <w:num w:numId="4" w16cid:durableId="1393309988">
    <w:abstractNumId w:val="35"/>
  </w:num>
  <w:num w:numId="5" w16cid:durableId="1567763840">
    <w:abstractNumId w:val="41"/>
  </w:num>
  <w:num w:numId="6" w16cid:durableId="1531918458">
    <w:abstractNumId w:val="47"/>
  </w:num>
  <w:num w:numId="7" w16cid:durableId="761728901">
    <w:abstractNumId w:val="5"/>
  </w:num>
  <w:num w:numId="8" w16cid:durableId="254825747">
    <w:abstractNumId w:val="20"/>
  </w:num>
  <w:num w:numId="9" w16cid:durableId="1312907070">
    <w:abstractNumId w:val="9"/>
  </w:num>
  <w:num w:numId="10" w16cid:durableId="679744396">
    <w:abstractNumId w:val="6"/>
  </w:num>
  <w:num w:numId="11" w16cid:durableId="2141259003">
    <w:abstractNumId w:val="29"/>
  </w:num>
  <w:num w:numId="12" w16cid:durableId="160588489">
    <w:abstractNumId w:val="3"/>
  </w:num>
  <w:num w:numId="13" w16cid:durableId="1488353599">
    <w:abstractNumId w:val="19"/>
  </w:num>
  <w:num w:numId="14" w16cid:durableId="1304577860">
    <w:abstractNumId w:val="25"/>
  </w:num>
  <w:num w:numId="15" w16cid:durableId="1557814127">
    <w:abstractNumId w:val="14"/>
  </w:num>
  <w:num w:numId="16" w16cid:durableId="136656499">
    <w:abstractNumId w:val="48"/>
  </w:num>
  <w:num w:numId="17" w16cid:durableId="1954290797">
    <w:abstractNumId w:val="45"/>
  </w:num>
  <w:num w:numId="18" w16cid:durableId="520629810">
    <w:abstractNumId w:val="26"/>
  </w:num>
  <w:num w:numId="19" w16cid:durableId="2008559925">
    <w:abstractNumId w:val="17"/>
  </w:num>
  <w:num w:numId="20" w16cid:durableId="749740457">
    <w:abstractNumId w:val="10"/>
  </w:num>
  <w:num w:numId="21" w16cid:durableId="1254510358">
    <w:abstractNumId w:val="39"/>
  </w:num>
  <w:num w:numId="22" w16cid:durableId="1615477213">
    <w:abstractNumId w:val="32"/>
  </w:num>
  <w:num w:numId="23" w16cid:durableId="676928566">
    <w:abstractNumId w:val="2"/>
  </w:num>
  <w:num w:numId="24" w16cid:durableId="1264416215">
    <w:abstractNumId w:val="1"/>
  </w:num>
  <w:num w:numId="25" w16cid:durableId="65034208">
    <w:abstractNumId w:val="33"/>
  </w:num>
  <w:num w:numId="26" w16cid:durableId="802192120">
    <w:abstractNumId w:val="27"/>
  </w:num>
  <w:num w:numId="27" w16cid:durableId="378432145">
    <w:abstractNumId w:val="0"/>
  </w:num>
  <w:num w:numId="28" w16cid:durableId="766585523">
    <w:abstractNumId w:val="43"/>
  </w:num>
  <w:num w:numId="29" w16cid:durableId="1945453977">
    <w:abstractNumId w:val="46"/>
  </w:num>
  <w:num w:numId="30" w16cid:durableId="534775563">
    <w:abstractNumId w:val="23"/>
  </w:num>
  <w:num w:numId="31" w16cid:durableId="1415474624">
    <w:abstractNumId w:val="22"/>
  </w:num>
  <w:num w:numId="32" w16cid:durableId="1283268742">
    <w:abstractNumId w:val="21"/>
  </w:num>
  <w:num w:numId="33" w16cid:durableId="797845382">
    <w:abstractNumId w:val="34"/>
  </w:num>
  <w:num w:numId="34" w16cid:durableId="106848648">
    <w:abstractNumId w:val="31"/>
  </w:num>
  <w:num w:numId="35" w16cid:durableId="136921065">
    <w:abstractNumId w:val="28"/>
  </w:num>
  <w:num w:numId="36" w16cid:durableId="1389263078">
    <w:abstractNumId w:val="13"/>
  </w:num>
  <w:num w:numId="37" w16cid:durableId="695620432">
    <w:abstractNumId w:val="44"/>
  </w:num>
  <w:num w:numId="38" w16cid:durableId="270934767">
    <w:abstractNumId w:val="24"/>
  </w:num>
  <w:num w:numId="39" w16cid:durableId="1749038289">
    <w:abstractNumId w:val="38"/>
  </w:num>
  <w:num w:numId="40" w16cid:durableId="812871207">
    <w:abstractNumId w:val="36"/>
  </w:num>
  <w:num w:numId="41" w16cid:durableId="1622565316">
    <w:abstractNumId w:val="37"/>
  </w:num>
  <w:num w:numId="42" w16cid:durableId="1439331371">
    <w:abstractNumId w:val="4"/>
  </w:num>
  <w:num w:numId="43" w16cid:durableId="933132856">
    <w:abstractNumId w:val="12"/>
  </w:num>
  <w:num w:numId="44" w16cid:durableId="703405721">
    <w:abstractNumId w:val="40"/>
  </w:num>
  <w:num w:numId="45" w16cid:durableId="1876231416">
    <w:abstractNumId w:val="11"/>
  </w:num>
  <w:num w:numId="46" w16cid:durableId="414327456">
    <w:abstractNumId w:val="42"/>
  </w:num>
  <w:num w:numId="47" w16cid:durableId="1971669522">
    <w:abstractNumId w:val="49"/>
  </w:num>
  <w:num w:numId="48" w16cid:durableId="294331138">
    <w:abstractNumId w:val="8"/>
  </w:num>
  <w:num w:numId="49" w16cid:durableId="289826803">
    <w:abstractNumId w:val="15"/>
  </w:num>
  <w:num w:numId="50" w16cid:durableId="1415318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E4"/>
    <w:rsid w:val="00003B8E"/>
    <w:rsid w:val="0000425E"/>
    <w:rsid w:val="00013313"/>
    <w:rsid w:val="00013951"/>
    <w:rsid w:val="00015469"/>
    <w:rsid w:val="0001650A"/>
    <w:rsid w:val="00016B74"/>
    <w:rsid w:val="00016CB5"/>
    <w:rsid w:val="0001722A"/>
    <w:rsid w:val="00020601"/>
    <w:rsid w:val="00022544"/>
    <w:rsid w:val="00024B27"/>
    <w:rsid w:val="00025DB4"/>
    <w:rsid w:val="00025DBF"/>
    <w:rsid w:val="000272A8"/>
    <w:rsid w:val="00031B77"/>
    <w:rsid w:val="0003310F"/>
    <w:rsid w:val="00033868"/>
    <w:rsid w:val="000370E9"/>
    <w:rsid w:val="00037504"/>
    <w:rsid w:val="00037A67"/>
    <w:rsid w:val="000441C6"/>
    <w:rsid w:val="00046E9D"/>
    <w:rsid w:val="00051CD2"/>
    <w:rsid w:val="00054868"/>
    <w:rsid w:val="00054C1A"/>
    <w:rsid w:val="00055E02"/>
    <w:rsid w:val="000636FD"/>
    <w:rsid w:val="00067396"/>
    <w:rsid w:val="00073F74"/>
    <w:rsid w:val="00075981"/>
    <w:rsid w:val="00076A9B"/>
    <w:rsid w:val="00077BA7"/>
    <w:rsid w:val="000831EE"/>
    <w:rsid w:val="00090E77"/>
    <w:rsid w:val="000932A5"/>
    <w:rsid w:val="00094524"/>
    <w:rsid w:val="00095865"/>
    <w:rsid w:val="0009702C"/>
    <w:rsid w:val="000A05C9"/>
    <w:rsid w:val="000A2953"/>
    <w:rsid w:val="000A64A4"/>
    <w:rsid w:val="000A6FED"/>
    <w:rsid w:val="000A78F3"/>
    <w:rsid w:val="000C22F8"/>
    <w:rsid w:val="000D20E4"/>
    <w:rsid w:val="000D3856"/>
    <w:rsid w:val="000D6C98"/>
    <w:rsid w:val="000D78E6"/>
    <w:rsid w:val="000E2B4E"/>
    <w:rsid w:val="000E38D3"/>
    <w:rsid w:val="000E5377"/>
    <w:rsid w:val="000F396E"/>
    <w:rsid w:val="000F6EDB"/>
    <w:rsid w:val="000F72EC"/>
    <w:rsid w:val="0010108D"/>
    <w:rsid w:val="001024E6"/>
    <w:rsid w:val="00106AF5"/>
    <w:rsid w:val="0010727F"/>
    <w:rsid w:val="00111DBE"/>
    <w:rsid w:val="00116032"/>
    <w:rsid w:val="001174F1"/>
    <w:rsid w:val="001204EF"/>
    <w:rsid w:val="00120CB6"/>
    <w:rsid w:val="0012128B"/>
    <w:rsid w:val="00122533"/>
    <w:rsid w:val="001242D3"/>
    <w:rsid w:val="001320EE"/>
    <w:rsid w:val="001326C7"/>
    <w:rsid w:val="00133A9D"/>
    <w:rsid w:val="001363ED"/>
    <w:rsid w:val="001405A4"/>
    <w:rsid w:val="00144E4D"/>
    <w:rsid w:val="001525B9"/>
    <w:rsid w:val="00155737"/>
    <w:rsid w:val="00155A65"/>
    <w:rsid w:val="0015688C"/>
    <w:rsid w:val="00157801"/>
    <w:rsid w:val="0017013F"/>
    <w:rsid w:val="00171609"/>
    <w:rsid w:val="00177D70"/>
    <w:rsid w:val="00180EA3"/>
    <w:rsid w:val="00192493"/>
    <w:rsid w:val="00192EB1"/>
    <w:rsid w:val="001942A7"/>
    <w:rsid w:val="00195074"/>
    <w:rsid w:val="001A0C09"/>
    <w:rsid w:val="001A13D3"/>
    <w:rsid w:val="001A1E82"/>
    <w:rsid w:val="001A67DD"/>
    <w:rsid w:val="001A69D3"/>
    <w:rsid w:val="001A6AFF"/>
    <w:rsid w:val="001B0A7C"/>
    <w:rsid w:val="001B19D6"/>
    <w:rsid w:val="001B3771"/>
    <w:rsid w:val="001B59BE"/>
    <w:rsid w:val="001C1C79"/>
    <w:rsid w:val="001C4A0D"/>
    <w:rsid w:val="001C69FA"/>
    <w:rsid w:val="001D489F"/>
    <w:rsid w:val="001D4EE7"/>
    <w:rsid w:val="001E3248"/>
    <w:rsid w:val="001E39EE"/>
    <w:rsid w:val="001E40EC"/>
    <w:rsid w:val="001F0862"/>
    <w:rsid w:val="001F3FE3"/>
    <w:rsid w:val="001F4062"/>
    <w:rsid w:val="001F519C"/>
    <w:rsid w:val="002012F5"/>
    <w:rsid w:val="00202F46"/>
    <w:rsid w:val="00204073"/>
    <w:rsid w:val="002069A1"/>
    <w:rsid w:val="00207580"/>
    <w:rsid w:val="002106A1"/>
    <w:rsid w:val="0021743F"/>
    <w:rsid w:val="00217F62"/>
    <w:rsid w:val="00222D96"/>
    <w:rsid w:val="00225EB5"/>
    <w:rsid w:val="0022649C"/>
    <w:rsid w:val="00227063"/>
    <w:rsid w:val="002322F7"/>
    <w:rsid w:val="002337CA"/>
    <w:rsid w:val="00233F81"/>
    <w:rsid w:val="002348A8"/>
    <w:rsid w:val="00235895"/>
    <w:rsid w:val="00236241"/>
    <w:rsid w:val="00240365"/>
    <w:rsid w:val="0024220D"/>
    <w:rsid w:val="00242BD0"/>
    <w:rsid w:val="00246E44"/>
    <w:rsid w:val="00246E99"/>
    <w:rsid w:val="00247842"/>
    <w:rsid w:val="00247B85"/>
    <w:rsid w:val="002505FE"/>
    <w:rsid w:val="00253310"/>
    <w:rsid w:val="00261A12"/>
    <w:rsid w:val="00263448"/>
    <w:rsid w:val="00263648"/>
    <w:rsid w:val="00263DD1"/>
    <w:rsid w:val="0026480E"/>
    <w:rsid w:val="00265081"/>
    <w:rsid w:val="002672D0"/>
    <w:rsid w:val="002735C3"/>
    <w:rsid w:val="00274C26"/>
    <w:rsid w:val="00275FF5"/>
    <w:rsid w:val="002804FC"/>
    <w:rsid w:val="00281077"/>
    <w:rsid w:val="00281EA6"/>
    <w:rsid w:val="002832BB"/>
    <w:rsid w:val="00286064"/>
    <w:rsid w:val="00291F05"/>
    <w:rsid w:val="002931F4"/>
    <w:rsid w:val="002936E4"/>
    <w:rsid w:val="0029514C"/>
    <w:rsid w:val="002A67C9"/>
    <w:rsid w:val="002B3D5B"/>
    <w:rsid w:val="002B7B09"/>
    <w:rsid w:val="002D78CB"/>
    <w:rsid w:val="002E084C"/>
    <w:rsid w:val="002E0C86"/>
    <w:rsid w:val="002E278E"/>
    <w:rsid w:val="002E5D1C"/>
    <w:rsid w:val="002E7E0E"/>
    <w:rsid w:val="002F44EC"/>
    <w:rsid w:val="002F4AC8"/>
    <w:rsid w:val="00301372"/>
    <w:rsid w:val="00302968"/>
    <w:rsid w:val="00303EB6"/>
    <w:rsid w:val="003040E5"/>
    <w:rsid w:val="0031046B"/>
    <w:rsid w:val="003115E8"/>
    <w:rsid w:val="00311BBE"/>
    <w:rsid w:val="003164C5"/>
    <w:rsid w:val="003169E6"/>
    <w:rsid w:val="003200EF"/>
    <w:rsid w:val="00321032"/>
    <w:rsid w:val="003224B4"/>
    <w:rsid w:val="003226FE"/>
    <w:rsid w:val="003243F7"/>
    <w:rsid w:val="00334640"/>
    <w:rsid w:val="00334ADE"/>
    <w:rsid w:val="00335651"/>
    <w:rsid w:val="00335656"/>
    <w:rsid w:val="00340760"/>
    <w:rsid w:val="003410B9"/>
    <w:rsid w:val="003443AC"/>
    <w:rsid w:val="00344488"/>
    <w:rsid w:val="00347F5E"/>
    <w:rsid w:val="00354927"/>
    <w:rsid w:val="00361D91"/>
    <w:rsid w:val="00362BA8"/>
    <w:rsid w:val="00366644"/>
    <w:rsid w:val="00366BB9"/>
    <w:rsid w:val="00366EDC"/>
    <w:rsid w:val="00380690"/>
    <w:rsid w:val="00384C54"/>
    <w:rsid w:val="00386466"/>
    <w:rsid w:val="00386484"/>
    <w:rsid w:val="003874D3"/>
    <w:rsid w:val="00390220"/>
    <w:rsid w:val="00394345"/>
    <w:rsid w:val="00395BCF"/>
    <w:rsid w:val="00396183"/>
    <w:rsid w:val="003A1AD4"/>
    <w:rsid w:val="003B2E44"/>
    <w:rsid w:val="003C18AE"/>
    <w:rsid w:val="003C393D"/>
    <w:rsid w:val="003D5EA2"/>
    <w:rsid w:val="003D5EFC"/>
    <w:rsid w:val="003E0E31"/>
    <w:rsid w:val="003E52C6"/>
    <w:rsid w:val="003F4998"/>
    <w:rsid w:val="003F7E93"/>
    <w:rsid w:val="00402847"/>
    <w:rsid w:val="00404598"/>
    <w:rsid w:val="00404995"/>
    <w:rsid w:val="00406B02"/>
    <w:rsid w:val="00407AC2"/>
    <w:rsid w:val="0041083D"/>
    <w:rsid w:val="00412C23"/>
    <w:rsid w:val="00414B4C"/>
    <w:rsid w:val="00416953"/>
    <w:rsid w:val="00420B45"/>
    <w:rsid w:val="00422A60"/>
    <w:rsid w:val="00427F45"/>
    <w:rsid w:val="004341E7"/>
    <w:rsid w:val="00435D25"/>
    <w:rsid w:val="004364EA"/>
    <w:rsid w:val="00437B1E"/>
    <w:rsid w:val="00440351"/>
    <w:rsid w:val="004435D0"/>
    <w:rsid w:val="00446AE2"/>
    <w:rsid w:val="004505F0"/>
    <w:rsid w:val="0045799F"/>
    <w:rsid w:val="00457BBE"/>
    <w:rsid w:val="00461AFE"/>
    <w:rsid w:val="004626C3"/>
    <w:rsid w:val="00463D26"/>
    <w:rsid w:val="0046662F"/>
    <w:rsid w:val="004725D6"/>
    <w:rsid w:val="004770C6"/>
    <w:rsid w:val="00477BE9"/>
    <w:rsid w:val="00481DEE"/>
    <w:rsid w:val="00485D5F"/>
    <w:rsid w:val="004A0AAC"/>
    <w:rsid w:val="004A1A6A"/>
    <w:rsid w:val="004A3239"/>
    <w:rsid w:val="004A3743"/>
    <w:rsid w:val="004A6511"/>
    <w:rsid w:val="004A6E8F"/>
    <w:rsid w:val="004A6EBD"/>
    <w:rsid w:val="004C269C"/>
    <w:rsid w:val="004C42E7"/>
    <w:rsid w:val="004C528E"/>
    <w:rsid w:val="004D163A"/>
    <w:rsid w:val="004D41CD"/>
    <w:rsid w:val="004D617D"/>
    <w:rsid w:val="004E10CC"/>
    <w:rsid w:val="004E442A"/>
    <w:rsid w:val="004F2D38"/>
    <w:rsid w:val="005000C0"/>
    <w:rsid w:val="005059AF"/>
    <w:rsid w:val="00505E1D"/>
    <w:rsid w:val="00507ED9"/>
    <w:rsid w:val="005114CF"/>
    <w:rsid w:val="005151B7"/>
    <w:rsid w:val="005250F3"/>
    <w:rsid w:val="005257C5"/>
    <w:rsid w:val="00530BA7"/>
    <w:rsid w:val="00532ACC"/>
    <w:rsid w:val="00535384"/>
    <w:rsid w:val="005438CF"/>
    <w:rsid w:val="005455D8"/>
    <w:rsid w:val="00560988"/>
    <w:rsid w:val="005661D2"/>
    <w:rsid w:val="005748CB"/>
    <w:rsid w:val="005758CD"/>
    <w:rsid w:val="005836D3"/>
    <w:rsid w:val="00585245"/>
    <w:rsid w:val="00586B48"/>
    <w:rsid w:val="005901CE"/>
    <w:rsid w:val="00590AB3"/>
    <w:rsid w:val="005935EC"/>
    <w:rsid w:val="00595082"/>
    <w:rsid w:val="005A499A"/>
    <w:rsid w:val="005A6874"/>
    <w:rsid w:val="005B4134"/>
    <w:rsid w:val="005B6403"/>
    <w:rsid w:val="005C1ECD"/>
    <w:rsid w:val="005C25A9"/>
    <w:rsid w:val="005C299F"/>
    <w:rsid w:val="005C44D8"/>
    <w:rsid w:val="005C6339"/>
    <w:rsid w:val="005C7D65"/>
    <w:rsid w:val="005D47E0"/>
    <w:rsid w:val="005D7EF0"/>
    <w:rsid w:val="005E00E7"/>
    <w:rsid w:val="005E12CE"/>
    <w:rsid w:val="005E1C1E"/>
    <w:rsid w:val="005E2003"/>
    <w:rsid w:val="005E39DD"/>
    <w:rsid w:val="005E550C"/>
    <w:rsid w:val="005E5B3D"/>
    <w:rsid w:val="005F71DF"/>
    <w:rsid w:val="006019AA"/>
    <w:rsid w:val="0060226C"/>
    <w:rsid w:val="00610DC8"/>
    <w:rsid w:val="00610F0E"/>
    <w:rsid w:val="00613995"/>
    <w:rsid w:val="00620479"/>
    <w:rsid w:val="00622C6B"/>
    <w:rsid w:val="0062393F"/>
    <w:rsid w:val="0062419D"/>
    <w:rsid w:val="006250AC"/>
    <w:rsid w:val="00625E01"/>
    <w:rsid w:val="00632133"/>
    <w:rsid w:val="00634021"/>
    <w:rsid w:val="00635678"/>
    <w:rsid w:val="00635C55"/>
    <w:rsid w:val="00635F2B"/>
    <w:rsid w:val="006372DE"/>
    <w:rsid w:val="00642908"/>
    <w:rsid w:val="00644182"/>
    <w:rsid w:val="00644EB6"/>
    <w:rsid w:val="006456E2"/>
    <w:rsid w:val="006458A2"/>
    <w:rsid w:val="0064705E"/>
    <w:rsid w:val="00647670"/>
    <w:rsid w:val="00654018"/>
    <w:rsid w:val="006542D5"/>
    <w:rsid w:val="00654FC6"/>
    <w:rsid w:val="006576D8"/>
    <w:rsid w:val="00662446"/>
    <w:rsid w:val="00662498"/>
    <w:rsid w:val="00662695"/>
    <w:rsid w:val="006649B8"/>
    <w:rsid w:val="006659F3"/>
    <w:rsid w:val="00667D2E"/>
    <w:rsid w:val="00667ED9"/>
    <w:rsid w:val="00670AF2"/>
    <w:rsid w:val="0067105A"/>
    <w:rsid w:val="00677056"/>
    <w:rsid w:val="0067772D"/>
    <w:rsid w:val="00680355"/>
    <w:rsid w:val="0068157F"/>
    <w:rsid w:val="00686EDF"/>
    <w:rsid w:val="00687983"/>
    <w:rsid w:val="00692571"/>
    <w:rsid w:val="006929BD"/>
    <w:rsid w:val="00695AF6"/>
    <w:rsid w:val="006A4D0D"/>
    <w:rsid w:val="006A6217"/>
    <w:rsid w:val="006B0ED4"/>
    <w:rsid w:val="006B3061"/>
    <w:rsid w:val="006B369E"/>
    <w:rsid w:val="006B37F9"/>
    <w:rsid w:val="006B501A"/>
    <w:rsid w:val="006B649A"/>
    <w:rsid w:val="006B65CD"/>
    <w:rsid w:val="006C0614"/>
    <w:rsid w:val="006C1F8A"/>
    <w:rsid w:val="006C2C73"/>
    <w:rsid w:val="006C569F"/>
    <w:rsid w:val="006C62E9"/>
    <w:rsid w:val="006D42BE"/>
    <w:rsid w:val="006D4F13"/>
    <w:rsid w:val="006D790B"/>
    <w:rsid w:val="006D7D22"/>
    <w:rsid w:val="006E077D"/>
    <w:rsid w:val="006E0AC0"/>
    <w:rsid w:val="006E1C44"/>
    <w:rsid w:val="006E2A52"/>
    <w:rsid w:val="006E6BD9"/>
    <w:rsid w:val="006E6CB1"/>
    <w:rsid w:val="006F69D8"/>
    <w:rsid w:val="006F6F32"/>
    <w:rsid w:val="0070155D"/>
    <w:rsid w:val="00701D1D"/>
    <w:rsid w:val="0071223C"/>
    <w:rsid w:val="00713077"/>
    <w:rsid w:val="007134A1"/>
    <w:rsid w:val="0071598F"/>
    <w:rsid w:val="007214F6"/>
    <w:rsid w:val="00722938"/>
    <w:rsid w:val="0072770F"/>
    <w:rsid w:val="00727D1F"/>
    <w:rsid w:val="007303B8"/>
    <w:rsid w:val="00732885"/>
    <w:rsid w:val="00734CAD"/>
    <w:rsid w:val="00740B6F"/>
    <w:rsid w:val="00747E76"/>
    <w:rsid w:val="007508C0"/>
    <w:rsid w:val="007519AD"/>
    <w:rsid w:val="00751AC9"/>
    <w:rsid w:val="00752A70"/>
    <w:rsid w:val="00754040"/>
    <w:rsid w:val="00763D01"/>
    <w:rsid w:val="00764253"/>
    <w:rsid w:val="00766E7E"/>
    <w:rsid w:val="00781957"/>
    <w:rsid w:val="00782EAF"/>
    <w:rsid w:val="007839EB"/>
    <w:rsid w:val="00785596"/>
    <w:rsid w:val="00787CCB"/>
    <w:rsid w:val="00790752"/>
    <w:rsid w:val="007907F0"/>
    <w:rsid w:val="00793E18"/>
    <w:rsid w:val="00794594"/>
    <w:rsid w:val="0079589E"/>
    <w:rsid w:val="00797D59"/>
    <w:rsid w:val="007A036E"/>
    <w:rsid w:val="007A1D0C"/>
    <w:rsid w:val="007B494B"/>
    <w:rsid w:val="007B6C72"/>
    <w:rsid w:val="007C2935"/>
    <w:rsid w:val="007C5DB5"/>
    <w:rsid w:val="007C6875"/>
    <w:rsid w:val="007D11E6"/>
    <w:rsid w:val="007E46CD"/>
    <w:rsid w:val="007F04C4"/>
    <w:rsid w:val="007F07F9"/>
    <w:rsid w:val="007F5274"/>
    <w:rsid w:val="00806C5A"/>
    <w:rsid w:val="00807747"/>
    <w:rsid w:val="00810058"/>
    <w:rsid w:val="0081195E"/>
    <w:rsid w:val="00820062"/>
    <w:rsid w:val="00823910"/>
    <w:rsid w:val="00826A2A"/>
    <w:rsid w:val="0083024C"/>
    <w:rsid w:val="00833110"/>
    <w:rsid w:val="008339F0"/>
    <w:rsid w:val="00834B7D"/>
    <w:rsid w:val="00834DC6"/>
    <w:rsid w:val="008358E2"/>
    <w:rsid w:val="00846AB0"/>
    <w:rsid w:val="00850ADD"/>
    <w:rsid w:val="00850B0D"/>
    <w:rsid w:val="008621D1"/>
    <w:rsid w:val="00871DC6"/>
    <w:rsid w:val="00873397"/>
    <w:rsid w:val="00875C26"/>
    <w:rsid w:val="00876B12"/>
    <w:rsid w:val="0088172F"/>
    <w:rsid w:val="00881E27"/>
    <w:rsid w:val="00883369"/>
    <w:rsid w:val="008850FE"/>
    <w:rsid w:val="008854F4"/>
    <w:rsid w:val="00887D10"/>
    <w:rsid w:val="008944C4"/>
    <w:rsid w:val="00897E9D"/>
    <w:rsid w:val="008A0C66"/>
    <w:rsid w:val="008A207C"/>
    <w:rsid w:val="008A263F"/>
    <w:rsid w:val="008A2C49"/>
    <w:rsid w:val="008A7308"/>
    <w:rsid w:val="008B2C18"/>
    <w:rsid w:val="008B7DA1"/>
    <w:rsid w:val="008C5456"/>
    <w:rsid w:val="008C63C9"/>
    <w:rsid w:val="008D14FC"/>
    <w:rsid w:val="008D17A2"/>
    <w:rsid w:val="008D1EA7"/>
    <w:rsid w:val="008D28A3"/>
    <w:rsid w:val="008D4BFC"/>
    <w:rsid w:val="008E2586"/>
    <w:rsid w:val="008E3D69"/>
    <w:rsid w:val="008F6BA5"/>
    <w:rsid w:val="009024A9"/>
    <w:rsid w:val="0090481A"/>
    <w:rsid w:val="0090530B"/>
    <w:rsid w:val="00905BF2"/>
    <w:rsid w:val="009104D3"/>
    <w:rsid w:val="0091294E"/>
    <w:rsid w:val="00913B0B"/>
    <w:rsid w:val="00914BF4"/>
    <w:rsid w:val="00920729"/>
    <w:rsid w:val="0092320E"/>
    <w:rsid w:val="00926399"/>
    <w:rsid w:val="00931CBB"/>
    <w:rsid w:val="00933B39"/>
    <w:rsid w:val="00935220"/>
    <w:rsid w:val="00940F57"/>
    <w:rsid w:val="009414AE"/>
    <w:rsid w:val="00942347"/>
    <w:rsid w:val="00944434"/>
    <w:rsid w:val="00944529"/>
    <w:rsid w:val="00945824"/>
    <w:rsid w:val="009626A2"/>
    <w:rsid w:val="0096392D"/>
    <w:rsid w:val="00964DB7"/>
    <w:rsid w:val="00965763"/>
    <w:rsid w:val="00965A56"/>
    <w:rsid w:val="0096676B"/>
    <w:rsid w:val="0097425A"/>
    <w:rsid w:val="00974DC8"/>
    <w:rsid w:val="00981C26"/>
    <w:rsid w:val="009873C8"/>
    <w:rsid w:val="00990FFB"/>
    <w:rsid w:val="009918C0"/>
    <w:rsid w:val="009924BA"/>
    <w:rsid w:val="0099267D"/>
    <w:rsid w:val="00992F61"/>
    <w:rsid w:val="009A030F"/>
    <w:rsid w:val="009A1D29"/>
    <w:rsid w:val="009A2034"/>
    <w:rsid w:val="009A4AFF"/>
    <w:rsid w:val="009A6816"/>
    <w:rsid w:val="009B2506"/>
    <w:rsid w:val="009B3529"/>
    <w:rsid w:val="009B4250"/>
    <w:rsid w:val="009B4BBC"/>
    <w:rsid w:val="009B5646"/>
    <w:rsid w:val="009B7D23"/>
    <w:rsid w:val="009D4D7E"/>
    <w:rsid w:val="009E6AF2"/>
    <w:rsid w:val="009F6F6C"/>
    <w:rsid w:val="00A014EA"/>
    <w:rsid w:val="00A018E3"/>
    <w:rsid w:val="00A01EAB"/>
    <w:rsid w:val="00A03DE3"/>
    <w:rsid w:val="00A06484"/>
    <w:rsid w:val="00A109BB"/>
    <w:rsid w:val="00A143C4"/>
    <w:rsid w:val="00A16507"/>
    <w:rsid w:val="00A208AF"/>
    <w:rsid w:val="00A21D14"/>
    <w:rsid w:val="00A221AF"/>
    <w:rsid w:val="00A36C4F"/>
    <w:rsid w:val="00A47FC0"/>
    <w:rsid w:val="00A518F1"/>
    <w:rsid w:val="00A53133"/>
    <w:rsid w:val="00A5378C"/>
    <w:rsid w:val="00A55155"/>
    <w:rsid w:val="00A63486"/>
    <w:rsid w:val="00A636EE"/>
    <w:rsid w:val="00A64795"/>
    <w:rsid w:val="00A65413"/>
    <w:rsid w:val="00A65B4C"/>
    <w:rsid w:val="00A7165B"/>
    <w:rsid w:val="00A72420"/>
    <w:rsid w:val="00A7457A"/>
    <w:rsid w:val="00A749C4"/>
    <w:rsid w:val="00A75281"/>
    <w:rsid w:val="00A779A9"/>
    <w:rsid w:val="00A80524"/>
    <w:rsid w:val="00A84293"/>
    <w:rsid w:val="00A860C0"/>
    <w:rsid w:val="00A8628D"/>
    <w:rsid w:val="00A870F3"/>
    <w:rsid w:val="00A876EE"/>
    <w:rsid w:val="00A914B6"/>
    <w:rsid w:val="00A9234B"/>
    <w:rsid w:val="00A9572E"/>
    <w:rsid w:val="00A96714"/>
    <w:rsid w:val="00A976F1"/>
    <w:rsid w:val="00A97722"/>
    <w:rsid w:val="00A97847"/>
    <w:rsid w:val="00AA2884"/>
    <w:rsid w:val="00AA3239"/>
    <w:rsid w:val="00AA51A8"/>
    <w:rsid w:val="00AA6CB4"/>
    <w:rsid w:val="00AB0496"/>
    <w:rsid w:val="00AB159C"/>
    <w:rsid w:val="00AB1918"/>
    <w:rsid w:val="00AB422B"/>
    <w:rsid w:val="00AC4C65"/>
    <w:rsid w:val="00AD0598"/>
    <w:rsid w:val="00AD4AAF"/>
    <w:rsid w:val="00AD7C1B"/>
    <w:rsid w:val="00AE294F"/>
    <w:rsid w:val="00AE3C36"/>
    <w:rsid w:val="00AF1BD3"/>
    <w:rsid w:val="00AF40BE"/>
    <w:rsid w:val="00AF4A26"/>
    <w:rsid w:val="00AF6EF6"/>
    <w:rsid w:val="00B05BC6"/>
    <w:rsid w:val="00B077AA"/>
    <w:rsid w:val="00B0782F"/>
    <w:rsid w:val="00B14DC6"/>
    <w:rsid w:val="00B159E4"/>
    <w:rsid w:val="00B15D6E"/>
    <w:rsid w:val="00B16D6A"/>
    <w:rsid w:val="00B16FCE"/>
    <w:rsid w:val="00B17D61"/>
    <w:rsid w:val="00B30921"/>
    <w:rsid w:val="00B31F6C"/>
    <w:rsid w:val="00B3372F"/>
    <w:rsid w:val="00B33885"/>
    <w:rsid w:val="00B34056"/>
    <w:rsid w:val="00B346C4"/>
    <w:rsid w:val="00B346FA"/>
    <w:rsid w:val="00B40658"/>
    <w:rsid w:val="00B406F9"/>
    <w:rsid w:val="00B41CCB"/>
    <w:rsid w:val="00B428DC"/>
    <w:rsid w:val="00B43978"/>
    <w:rsid w:val="00B474E8"/>
    <w:rsid w:val="00B475AB"/>
    <w:rsid w:val="00B5068E"/>
    <w:rsid w:val="00B53F9E"/>
    <w:rsid w:val="00B54371"/>
    <w:rsid w:val="00B55685"/>
    <w:rsid w:val="00B61B06"/>
    <w:rsid w:val="00B62908"/>
    <w:rsid w:val="00B63E9F"/>
    <w:rsid w:val="00B63F40"/>
    <w:rsid w:val="00B65BFC"/>
    <w:rsid w:val="00B6745F"/>
    <w:rsid w:val="00B679ED"/>
    <w:rsid w:val="00B70644"/>
    <w:rsid w:val="00B739FE"/>
    <w:rsid w:val="00B762ED"/>
    <w:rsid w:val="00B77507"/>
    <w:rsid w:val="00B807BC"/>
    <w:rsid w:val="00B82FF9"/>
    <w:rsid w:val="00B85658"/>
    <w:rsid w:val="00B85AE0"/>
    <w:rsid w:val="00B92FE4"/>
    <w:rsid w:val="00B95CA0"/>
    <w:rsid w:val="00B96E21"/>
    <w:rsid w:val="00B974DF"/>
    <w:rsid w:val="00BA05D4"/>
    <w:rsid w:val="00BA2C57"/>
    <w:rsid w:val="00BA4387"/>
    <w:rsid w:val="00BB02B9"/>
    <w:rsid w:val="00BB27BC"/>
    <w:rsid w:val="00BB2891"/>
    <w:rsid w:val="00BB5BD2"/>
    <w:rsid w:val="00BC19C8"/>
    <w:rsid w:val="00BC6C9C"/>
    <w:rsid w:val="00BD14C0"/>
    <w:rsid w:val="00BD2758"/>
    <w:rsid w:val="00BD2A1A"/>
    <w:rsid w:val="00BD441D"/>
    <w:rsid w:val="00BD5923"/>
    <w:rsid w:val="00BD78AE"/>
    <w:rsid w:val="00BE11E8"/>
    <w:rsid w:val="00BE25EA"/>
    <w:rsid w:val="00BF00C3"/>
    <w:rsid w:val="00BF3436"/>
    <w:rsid w:val="00BF3DAE"/>
    <w:rsid w:val="00BF3E5D"/>
    <w:rsid w:val="00BF66F3"/>
    <w:rsid w:val="00BF704E"/>
    <w:rsid w:val="00C0015C"/>
    <w:rsid w:val="00C05901"/>
    <w:rsid w:val="00C06507"/>
    <w:rsid w:val="00C06EFA"/>
    <w:rsid w:val="00C109FA"/>
    <w:rsid w:val="00C16DA3"/>
    <w:rsid w:val="00C17231"/>
    <w:rsid w:val="00C202E6"/>
    <w:rsid w:val="00C31593"/>
    <w:rsid w:val="00C3392B"/>
    <w:rsid w:val="00C33E2A"/>
    <w:rsid w:val="00C358B7"/>
    <w:rsid w:val="00C35D1D"/>
    <w:rsid w:val="00C40152"/>
    <w:rsid w:val="00C4031E"/>
    <w:rsid w:val="00C42384"/>
    <w:rsid w:val="00C46B84"/>
    <w:rsid w:val="00C47125"/>
    <w:rsid w:val="00C5151C"/>
    <w:rsid w:val="00C518F0"/>
    <w:rsid w:val="00C61E40"/>
    <w:rsid w:val="00C6310F"/>
    <w:rsid w:val="00C646FA"/>
    <w:rsid w:val="00C653FB"/>
    <w:rsid w:val="00C720FB"/>
    <w:rsid w:val="00C725AB"/>
    <w:rsid w:val="00C729A8"/>
    <w:rsid w:val="00C73FEA"/>
    <w:rsid w:val="00C7706F"/>
    <w:rsid w:val="00C80CBD"/>
    <w:rsid w:val="00C81983"/>
    <w:rsid w:val="00C820F1"/>
    <w:rsid w:val="00C8470A"/>
    <w:rsid w:val="00C90568"/>
    <w:rsid w:val="00C91FBB"/>
    <w:rsid w:val="00C9575D"/>
    <w:rsid w:val="00C964E4"/>
    <w:rsid w:val="00CA0BA8"/>
    <w:rsid w:val="00CA3D1C"/>
    <w:rsid w:val="00CA593C"/>
    <w:rsid w:val="00CA78CF"/>
    <w:rsid w:val="00CB0AB9"/>
    <w:rsid w:val="00CB1492"/>
    <w:rsid w:val="00CB2BFD"/>
    <w:rsid w:val="00CC1184"/>
    <w:rsid w:val="00CC3B75"/>
    <w:rsid w:val="00CC4084"/>
    <w:rsid w:val="00CC7717"/>
    <w:rsid w:val="00CD18C8"/>
    <w:rsid w:val="00CD650E"/>
    <w:rsid w:val="00CE6CF2"/>
    <w:rsid w:val="00CF44B6"/>
    <w:rsid w:val="00CF60B5"/>
    <w:rsid w:val="00D001C6"/>
    <w:rsid w:val="00D01B7B"/>
    <w:rsid w:val="00D03A14"/>
    <w:rsid w:val="00D04AD9"/>
    <w:rsid w:val="00D06965"/>
    <w:rsid w:val="00D11C31"/>
    <w:rsid w:val="00D12FD3"/>
    <w:rsid w:val="00D141A7"/>
    <w:rsid w:val="00D163C0"/>
    <w:rsid w:val="00D24E58"/>
    <w:rsid w:val="00D310C4"/>
    <w:rsid w:val="00D342AE"/>
    <w:rsid w:val="00D34612"/>
    <w:rsid w:val="00D35329"/>
    <w:rsid w:val="00D35982"/>
    <w:rsid w:val="00D53432"/>
    <w:rsid w:val="00D54CD9"/>
    <w:rsid w:val="00D660C7"/>
    <w:rsid w:val="00D66701"/>
    <w:rsid w:val="00D8177F"/>
    <w:rsid w:val="00D8405B"/>
    <w:rsid w:val="00D84352"/>
    <w:rsid w:val="00D917F7"/>
    <w:rsid w:val="00D92F24"/>
    <w:rsid w:val="00DA12EE"/>
    <w:rsid w:val="00DA6A9E"/>
    <w:rsid w:val="00DA6ADF"/>
    <w:rsid w:val="00DB4727"/>
    <w:rsid w:val="00DB6EC1"/>
    <w:rsid w:val="00DC1579"/>
    <w:rsid w:val="00DC4D2A"/>
    <w:rsid w:val="00DC6AD5"/>
    <w:rsid w:val="00DC6B63"/>
    <w:rsid w:val="00DD71BD"/>
    <w:rsid w:val="00DE2FCB"/>
    <w:rsid w:val="00DE5937"/>
    <w:rsid w:val="00DE7880"/>
    <w:rsid w:val="00DF1245"/>
    <w:rsid w:val="00DF7B11"/>
    <w:rsid w:val="00E021B0"/>
    <w:rsid w:val="00E02D62"/>
    <w:rsid w:val="00E05EED"/>
    <w:rsid w:val="00E0644B"/>
    <w:rsid w:val="00E178AC"/>
    <w:rsid w:val="00E17926"/>
    <w:rsid w:val="00E20C2B"/>
    <w:rsid w:val="00E26014"/>
    <w:rsid w:val="00E279FB"/>
    <w:rsid w:val="00E309A3"/>
    <w:rsid w:val="00E327AC"/>
    <w:rsid w:val="00E32EA9"/>
    <w:rsid w:val="00E33FE2"/>
    <w:rsid w:val="00E37355"/>
    <w:rsid w:val="00E4686E"/>
    <w:rsid w:val="00E50ED8"/>
    <w:rsid w:val="00E55FFC"/>
    <w:rsid w:val="00E6044C"/>
    <w:rsid w:val="00E61771"/>
    <w:rsid w:val="00E64878"/>
    <w:rsid w:val="00E6487F"/>
    <w:rsid w:val="00E65CBB"/>
    <w:rsid w:val="00E728EF"/>
    <w:rsid w:val="00E73EB2"/>
    <w:rsid w:val="00E77FF5"/>
    <w:rsid w:val="00E86933"/>
    <w:rsid w:val="00E92B9C"/>
    <w:rsid w:val="00E947A2"/>
    <w:rsid w:val="00E966A6"/>
    <w:rsid w:val="00E97F48"/>
    <w:rsid w:val="00EA134A"/>
    <w:rsid w:val="00EA3A19"/>
    <w:rsid w:val="00EA6124"/>
    <w:rsid w:val="00EB2FD2"/>
    <w:rsid w:val="00EB3687"/>
    <w:rsid w:val="00EB4AE1"/>
    <w:rsid w:val="00EB68D7"/>
    <w:rsid w:val="00EB6F65"/>
    <w:rsid w:val="00EC17ED"/>
    <w:rsid w:val="00EC51F0"/>
    <w:rsid w:val="00EC74B8"/>
    <w:rsid w:val="00ED2169"/>
    <w:rsid w:val="00EE271C"/>
    <w:rsid w:val="00EE369B"/>
    <w:rsid w:val="00EE3DBA"/>
    <w:rsid w:val="00EE6298"/>
    <w:rsid w:val="00EF25EB"/>
    <w:rsid w:val="00EF2775"/>
    <w:rsid w:val="00EF33DE"/>
    <w:rsid w:val="00EF4284"/>
    <w:rsid w:val="00EF48AD"/>
    <w:rsid w:val="00EF75D2"/>
    <w:rsid w:val="00F002C2"/>
    <w:rsid w:val="00F04CE1"/>
    <w:rsid w:val="00F067EE"/>
    <w:rsid w:val="00F07C5F"/>
    <w:rsid w:val="00F07F4A"/>
    <w:rsid w:val="00F20013"/>
    <w:rsid w:val="00F207CD"/>
    <w:rsid w:val="00F20CE0"/>
    <w:rsid w:val="00F24B64"/>
    <w:rsid w:val="00F24B67"/>
    <w:rsid w:val="00F24CFB"/>
    <w:rsid w:val="00F3415B"/>
    <w:rsid w:val="00F408C1"/>
    <w:rsid w:val="00F40D9E"/>
    <w:rsid w:val="00F40F87"/>
    <w:rsid w:val="00F410C5"/>
    <w:rsid w:val="00F41D56"/>
    <w:rsid w:val="00F44529"/>
    <w:rsid w:val="00F51717"/>
    <w:rsid w:val="00F51DC9"/>
    <w:rsid w:val="00F5218A"/>
    <w:rsid w:val="00F53524"/>
    <w:rsid w:val="00F60096"/>
    <w:rsid w:val="00F60782"/>
    <w:rsid w:val="00F64CC1"/>
    <w:rsid w:val="00F65B24"/>
    <w:rsid w:val="00F661CC"/>
    <w:rsid w:val="00F66826"/>
    <w:rsid w:val="00F67975"/>
    <w:rsid w:val="00F7029C"/>
    <w:rsid w:val="00F77A78"/>
    <w:rsid w:val="00F77F99"/>
    <w:rsid w:val="00F80EE9"/>
    <w:rsid w:val="00F81CC9"/>
    <w:rsid w:val="00F86295"/>
    <w:rsid w:val="00F86E22"/>
    <w:rsid w:val="00F910E2"/>
    <w:rsid w:val="00F93481"/>
    <w:rsid w:val="00F955F8"/>
    <w:rsid w:val="00F96185"/>
    <w:rsid w:val="00F97277"/>
    <w:rsid w:val="00FA63A3"/>
    <w:rsid w:val="00FB0F70"/>
    <w:rsid w:val="00FB1C72"/>
    <w:rsid w:val="00FC0333"/>
    <w:rsid w:val="00FC1DAB"/>
    <w:rsid w:val="00FC263C"/>
    <w:rsid w:val="00FC30B9"/>
    <w:rsid w:val="00FD31BB"/>
    <w:rsid w:val="00FD3730"/>
    <w:rsid w:val="00FD4A2F"/>
    <w:rsid w:val="00FE7553"/>
    <w:rsid w:val="00FF0161"/>
    <w:rsid w:val="00FF1C02"/>
    <w:rsid w:val="00FF2828"/>
    <w:rsid w:val="00FF3105"/>
    <w:rsid w:val="00FF39AD"/>
    <w:rsid w:val="00FF3A59"/>
    <w:rsid w:val="00FF4252"/>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DA89B3"/>
  <w15:docId w15:val="{EC84B956-8C9D-4D03-9717-B974F3D0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37"/>
    <w:rPr>
      <w:sz w:val="24"/>
    </w:rPr>
  </w:style>
  <w:style w:type="paragraph" w:styleId="Heading1">
    <w:name w:val="heading 1"/>
    <w:basedOn w:val="Normal"/>
    <w:next w:val="Normal"/>
    <w:qFormat/>
    <w:rsid w:val="00DE5937"/>
    <w:pPr>
      <w:keepNext/>
      <w:jc w:val="right"/>
      <w:outlineLvl w:val="0"/>
    </w:pPr>
    <w:rPr>
      <w:b/>
      <w:sz w:val="22"/>
      <w:u w:val="single"/>
    </w:rPr>
  </w:style>
  <w:style w:type="paragraph" w:styleId="Heading2">
    <w:name w:val="heading 2"/>
    <w:basedOn w:val="Normal"/>
    <w:next w:val="Normal"/>
    <w:qFormat/>
    <w:rsid w:val="00DE5937"/>
    <w:pPr>
      <w:keepNext/>
      <w:jc w:val="center"/>
      <w:outlineLvl w:val="1"/>
    </w:pPr>
    <w:rPr>
      <w:i/>
      <w:sz w:val="28"/>
    </w:rPr>
  </w:style>
  <w:style w:type="paragraph" w:styleId="Heading3">
    <w:name w:val="heading 3"/>
    <w:basedOn w:val="Normal"/>
    <w:next w:val="Normal"/>
    <w:qFormat/>
    <w:rsid w:val="00DE5937"/>
    <w:pPr>
      <w:keepNext/>
      <w:spacing w:before="120"/>
      <w:jc w:val="center"/>
      <w:outlineLvl w:val="2"/>
    </w:pPr>
    <w:rPr>
      <w:b/>
      <w:sz w:val="28"/>
    </w:rPr>
  </w:style>
  <w:style w:type="paragraph" w:styleId="Heading4">
    <w:name w:val="heading 4"/>
    <w:basedOn w:val="Normal"/>
    <w:next w:val="Normal"/>
    <w:qFormat/>
    <w:rsid w:val="00DE5937"/>
    <w:pPr>
      <w:keepNext/>
      <w:jc w:val="right"/>
      <w:outlineLvl w:val="3"/>
    </w:pPr>
    <w:rPr>
      <w:b/>
    </w:rPr>
  </w:style>
  <w:style w:type="paragraph" w:styleId="Heading6">
    <w:name w:val="heading 6"/>
    <w:basedOn w:val="Normal"/>
    <w:next w:val="Normal"/>
    <w:qFormat/>
    <w:rsid w:val="00DE5937"/>
    <w:pPr>
      <w:keepNext/>
      <w:numPr>
        <w:numId w:val="13"/>
      </w:numPr>
      <w:tabs>
        <w:tab w:val="clear" w:pos="360"/>
        <w:tab w:val="num" w:pos="1440"/>
      </w:tabs>
      <w:ind w:left="1440"/>
      <w:outlineLvl w:val="5"/>
    </w:pPr>
    <w:rPr>
      <w:b/>
    </w:rPr>
  </w:style>
  <w:style w:type="paragraph" w:styleId="Heading7">
    <w:name w:val="heading 7"/>
    <w:basedOn w:val="Normal"/>
    <w:next w:val="Normal"/>
    <w:qFormat/>
    <w:rsid w:val="00DE5937"/>
    <w:pPr>
      <w:keepNext/>
      <w:outlineLvl w:val="6"/>
    </w:pPr>
    <w:rPr>
      <w:b/>
      <w:sz w:val="26"/>
    </w:rPr>
  </w:style>
  <w:style w:type="paragraph" w:styleId="Heading8">
    <w:name w:val="heading 8"/>
    <w:basedOn w:val="Normal"/>
    <w:next w:val="Normal"/>
    <w:qFormat/>
    <w:rsid w:val="00DE5937"/>
    <w:pPr>
      <w:keepNext/>
      <w:numPr>
        <w:numId w:val="11"/>
      </w:numPr>
      <w:spacing w:before="120" w:after="360"/>
      <w:outlineLvl w:val="7"/>
    </w:pPr>
    <w:rPr>
      <w:b/>
      <w:sz w:val="26"/>
    </w:rPr>
  </w:style>
  <w:style w:type="paragraph" w:styleId="Heading9">
    <w:name w:val="heading 9"/>
    <w:basedOn w:val="Normal"/>
    <w:next w:val="Normal"/>
    <w:qFormat/>
    <w:rsid w:val="00DE5937"/>
    <w:pPr>
      <w:keepNext/>
      <w:numPr>
        <w:numId w:val="14"/>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937"/>
    <w:pPr>
      <w:tabs>
        <w:tab w:val="center" w:pos="4320"/>
        <w:tab w:val="right" w:pos="8640"/>
      </w:tabs>
    </w:pPr>
  </w:style>
  <w:style w:type="paragraph" w:styleId="Footer">
    <w:name w:val="footer"/>
    <w:basedOn w:val="Normal"/>
    <w:link w:val="FooterChar"/>
    <w:rsid w:val="00DE5937"/>
    <w:pPr>
      <w:tabs>
        <w:tab w:val="center" w:pos="4320"/>
        <w:tab w:val="right" w:pos="8640"/>
      </w:tabs>
    </w:pPr>
  </w:style>
  <w:style w:type="character" w:styleId="CommentReference">
    <w:name w:val="annotation reference"/>
    <w:basedOn w:val="DefaultParagraphFont"/>
    <w:semiHidden/>
    <w:rsid w:val="00DE5937"/>
    <w:rPr>
      <w:sz w:val="16"/>
    </w:rPr>
  </w:style>
  <w:style w:type="paragraph" w:styleId="BodyText2">
    <w:name w:val="Body Text 2"/>
    <w:basedOn w:val="Normal"/>
    <w:rsid w:val="00DE5937"/>
    <w:pPr>
      <w:widowControl w:val="0"/>
    </w:pPr>
    <w:rPr>
      <w:snapToGrid w:val="0"/>
      <w:sz w:val="18"/>
    </w:rPr>
  </w:style>
  <w:style w:type="character" w:styleId="Hyperlink">
    <w:name w:val="Hyperlink"/>
    <w:basedOn w:val="DefaultParagraphFont"/>
    <w:rsid w:val="00DE5937"/>
    <w:rPr>
      <w:color w:val="0000FF"/>
      <w:u w:val="single"/>
    </w:rPr>
  </w:style>
  <w:style w:type="paragraph" w:styleId="BodyText3">
    <w:name w:val="Body Text 3"/>
    <w:basedOn w:val="Normal"/>
    <w:rsid w:val="00DE5937"/>
    <w:rPr>
      <w:sz w:val="22"/>
    </w:rPr>
  </w:style>
  <w:style w:type="paragraph" w:styleId="BodyText">
    <w:name w:val="Body Text"/>
    <w:basedOn w:val="Normal"/>
    <w:rsid w:val="00DE5937"/>
  </w:style>
  <w:style w:type="paragraph" w:styleId="BalloonText">
    <w:name w:val="Balloon Text"/>
    <w:basedOn w:val="Normal"/>
    <w:semiHidden/>
    <w:rsid w:val="0031046B"/>
    <w:rPr>
      <w:rFonts w:ascii="Tahoma" w:hAnsi="Tahoma" w:cs="Tahoma"/>
      <w:sz w:val="16"/>
      <w:szCs w:val="16"/>
    </w:rPr>
  </w:style>
  <w:style w:type="paragraph" w:styleId="NoSpacing">
    <w:name w:val="No Spacing"/>
    <w:uiPriority w:val="1"/>
    <w:qFormat/>
    <w:rsid w:val="003F7E93"/>
    <w:rPr>
      <w:sz w:val="24"/>
    </w:rPr>
  </w:style>
  <w:style w:type="paragraph" w:styleId="ListParagraph">
    <w:name w:val="List Paragraph"/>
    <w:basedOn w:val="Normal"/>
    <w:uiPriority w:val="34"/>
    <w:qFormat/>
    <w:rsid w:val="00E6487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364EA"/>
    <w:pPr>
      <w:autoSpaceDE w:val="0"/>
      <w:autoSpaceDN w:val="0"/>
      <w:adjustRightInd w:val="0"/>
    </w:pPr>
    <w:rPr>
      <w:rFonts w:ascii="Arial" w:eastAsiaTheme="minorHAnsi" w:hAnsi="Arial" w:cs="Arial"/>
      <w:color w:val="000000"/>
      <w:sz w:val="24"/>
      <w:szCs w:val="24"/>
    </w:rPr>
  </w:style>
  <w:style w:type="character" w:styleId="PlaceholderText">
    <w:name w:val="Placeholder Text"/>
    <w:basedOn w:val="DefaultParagraphFont"/>
    <w:uiPriority w:val="99"/>
    <w:semiHidden/>
    <w:rsid w:val="006E6BD9"/>
    <w:rPr>
      <w:color w:val="808080"/>
    </w:rPr>
  </w:style>
  <w:style w:type="table" w:styleId="TableGrid">
    <w:name w:val="Table Grid"/>
    <w:basedOn w:val="TableNormal"/>
    <w:uiPriority w:val="59"/>
    <w:rsid w:val="000A295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0A2953"/>
  </w:style>
  <w:style w:type="paragraph" w:customStyle="1" w:styleId="SubItemLvl2">
    <w:name w:val="SubItem Lvl 2"/>
    <w:basedOn w:val="Normal"/>
    <w:rsid w:val="000A2953"/>
    <w:pPr>
      <w:ind w:left="2880" w:hanging="720"/>
      <w:jc w:val="both"/>
    </w:pPr>
    <w:rPr>
      <w:sz w:val="20"/>
    </w:rPr>
  </w:style>
  <w:style w:type="character" w:customStyle="1" w:styleId="FooterChar">
    <w:name w:val="Footer Char"/>
    <w:basedOn w:val="DefaultParagraphFont"/>
    <w:link w:val="Footer"/>
    <w:uiPriority w:val="99"/>
    <w:rsid w:val="00850B0D"/>
    <w:rPr>
      <w:sz w:val="24"/>
    </w:rPr>
  </w:style>
  <w:style w:type="character" w:styleId="UnresolvedMention">
    <w:name w:val="Unresolved Mention"/>
    <w:basedOn w:val="DefaultParagraphFont"/>
    <w:uiPriority w:val="99"/>
    <w:semiHidden/>
    <w:unhideWhenUsed/>
    <w:rsid w:val="00C80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eerte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net.info/NC_career_clusters_guid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net.info/employability.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ces.ed.gov/ipeds/cipcode/cipdetail.aspx?y=55&amp;cip=01.0906" TargetMode="External"/><Relationship Id="rId4" Type="http://schemas.openxmlformats.org/officeDocument/2006/relationships/settings" Target="settings.xml"/><Relationship Id="rId9" Type="http://schemas.openxmlformats.org/officeDocument/2006/relationships/hyperlink" Target="mailto:byrdl@nccommunitycollege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D38F-F2CF-416F-B737-6EB431C3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2667</Words>
  <Characters>16754</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June 20, 2005</vt:lpstr>
    </vt:vector>
  </TitlesOfParts>
  <Company>College System</Company>
  <LinksUpToDate>false</LinksUpToDate>
  <CharactersWithSpaces>19383</CharactersWithSpaces>
  <SharedDoc>false</SharedDoc>
  <HLinks>
    <vt:vector size="12" baseType="variant">
      <vt:variant>
        <vt:i4>589883</vt:i4>
      </vt:variant>
      <vt:variant>
        <vt:i4>3</vt:i4>
      </vt:variant>
      <vt:variant>
        <vt:i4>0</vt:i4>
      </vt:variant>
      <vt:variant>
        <vt:i4>5</vt:i4>
      </vt:variant>
      <vt:variant>
        <vt:lpwstr>mailto:mannj@nccommunitycolleges.edu</vt:lpwstr>
      </vt:variant>
      <vt:variant>
        <vt:lpwstr/>
      </vt:variant>
      <vt:variant>
        <vt:i4>1114148</vt:i4>
      </vt:variant>
      <vt:variant>
        <vt:i4>0</vt:i4>
      </vt:variant>
      <vt:variant>
        <vt:i4>0</vt:i4>
      </vt:variant>
      <vt:variant>
        <vt:i4>5</vt:i4>
      </vt:variant>
      <vt:variant>
        <vt:lpwstr>http://www.nccommunitycolleges.edu/Programs/curriculum_standards.htm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dc:title>
  <dc:creator>NC</dc:creator>
  <cp:lastModifiedBy>Reyna Rodriguez</cp:lastModifiedBy>
  <cp:revision>2</cp:revision>
  <cp:lastPrinted>2015-03-05T15:56:00Z</cp:lastPrinted>
  <dcterms:created xsi:type="dcterms:W3CDTF">2022-11-29T12:58:00Z</dcterms:created>
  <dcterms:modified xsi:type="dcterms:W3CDTF">2022-11-29T12:58:00Z</dcterms:modified>
</cp:coreProperties>
</file>