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C03F2" w14:textId="45A783F6" w:rsidR="000832E9" w:rsidRPr="00B646F6" w:rsidRDefault="000832E9" w:rsidP="003108EB">
      <w:pPr>
        <w:pStyle w:val="NoSpacing"/>
        <w:rPr>
          <w:rFonts w:ascii="Arial" w:hAnsi="Arial" w:cs="Arial"/>
        </w:rPr>
      </w:pPr>
    </w:p>
    <w:p w14:paraId="467E4909" w14:textId="75C4C1D9" w:rsidR="00B646F6" w:rsidRPr="00B646F6" w:rsidRDefault="00B646F6" w:rsidP="003108EB">
      <w:pPr>
        <w:pStyle w:val="NoSpacing"/>
        <w:rPr>
          <w:rFonts w:ascii="Arial" w:hAnsi="Arial" w:cs="Arial"/>
        </w:rPr>
      </w:pPr>
    </w:p>
    <w:p w14:paraId="184D8B09" w14:textId="71DB8CA4" w:rsidR="00B646F6" w:rsidRPr="00B646F6" w:rsidRDefault="00B646F6" w:rsidP="003108EB">
      <w:pPr>
        <w:pStyle w:val="NoSpacing"/>
        <w:rPr>
          <w:rFonts w:ascii="Arial" w:hAnsi="Arial" w:cs="Arial"/>
        </w:rPr>
      </w:pPr>
    </w:p>
    <w:p w14:paraId="0EAF6E83" w14:textId="07BF4C5A" w:rsidR="00B646F6" w:rsidRDefault="00B646F6" w:rsidP="003108EB">
      <w:pPr>
        <w:pStyle w:val="NoSpacing"/>
        <w:rPr>
          <w:rFonts w:ascii="Arial" w:hAnsi="Arial" w:cs="Arial"/>
        </w:rPr>
      </w:pPr>
      <w:r w:rsidRPr="00B646F6">
        <w:rPr>
          <w:rFonts w:ascii="Arial" w:hAnsi="Arial" w:cs="Arial"/>
        </w:rPr>
        <w:t>FOR IMMEDIATE RELEASE</w:t>
      </w:r>
    </w:p>
    <w:p w14:paraId="50E0C906" w14:textId="5A8CCB16" w:rsidR="00B646F6" w:rsidRDefault="00B646F6" w:rsidP="003108EB">
      <w:pPr>
        <w:pStyle w:val="NoSpacing"/>
        <w:rPr>
          <w:rFonts w:ascii="Arial" w:hAnsi="Arial" w:cs="Arial"/>
        </w:rPr>
      </w:pPr>
    </w:p>
    <w:p w14:paraId="6657F803" w14:textId="17FE756D" w:rsidR="00B646F6" w:rsidRPr="00342CD5" w:rsidRDefault="00B646F6" w:rsidP="003108EB">
      <w:pPr>
        <w:pStyle w:val="NoSpacing"/>
        <w:rPr>
          <w:rFonts w:ascii="Arial" w:hAnsi="Arial" w:cs="Arial"/>
          <w:b/>
          <w:bCs/>
        </w:rPr>
      </w:pPr>
      <w:r w:rsidRPr="00342CD5">
        <w:rPr>
          <w:rFonts w:ascii="Arial" w:hAnsi="Arial" w:cs="Arial"/>
          <w:b/>
          <w:bCs/>
        </w:rPr>
        <w:t>State Board of Community Colleges Announces 2021 Award Winners</w:t>
      </w:r>
    </w:p>
    <w:p w14:paraId="6C1C585F" w14:textId="16772222" w:rsidR="00B646F6" w:rsidRPr="00B646F6" w:rsidRDefault="00B646F6" w:rsidP="003108EB">
      <w:pPr>
        <w:pStyle w:val="NoSpacing"/>
        <w:rPr>
          <w:rFonts w:ascii="Arial" w:hAnsi="Arial" w:cs="Arial"/>
        </w:rPr>
      </w:pPr>
    </w:p>
    <w:p w14:paraId="441921F3" w14:textId="0D25D378" w:rsidR="00B646F6" w:rsidRPr="00B646F6" w:rsidRDefault="00B646F6" w:rsidP="00B646F6">
      <w:pPr>
        <w:pStyle w:val="NormalWeb"/>
        <w:shd w:val="clear" w:color="auto" w:fill="FFFFFF"/>
        <w:spacing w:before="0" w:beforeAutospacing="0" w:after="360" w:afterAutospacing="0"/>
        <w:rPr>
          <w:rFonts w:ascii="Arial" w:hAnsi="Arial" w:cs="Arial"/>
          <w:color w:val="000000"/>
          <w:sz w:val="22"/>
          <w:szCs w:val="22"/>
        </w:rPr>
      </w:pPr>
      <w:r w:rsidRPr="00B646F6">
        <w:rPr>
          <w:rFonts w:ascii="Arial" w:hAnsi="Arial" w:cs="Arial"/>
          <w:color w:val="000000"/>
          <w:sz w:val="22"/>
          <w:szCs w:val="22"/>
        </w:rPr>
        <w:t xml:space="preserve">RALEIGH </w:t>
      </w:r>
      <w:r>
        <w:rPr>
          <w:rFonts w:ascii="Arial" w:hAnsi="Arial" w:cs="Arial"/>
          <w:color w:val="000000"/>
          <w:sz w:val="22"/>
          <w:szCs w:val="22"/>
        </w:rPr>
        <w:t>–</w:t>
      </w:r>
      <w:r w:rsidRPr="00B646F6">
        <w:rPr>
          <w:rFonts w:ascii="Arial" w:hAnsi="Arial" w:cs="Arial"/>
          <w:color w:val="000000"/>
          <w:sz w:val="22"/>
          <w:szCs w:val="22"/>
        </w:rPr>
        <w:t xml:space="preserve"> </w:t>
      </w:r>
      <w:r w:rsidR="00914325">
        <w:rPr>
          <w:rFonts w:ascii="Arial" w:hAnsi="Arial" w:cs="Arial"/>
          <w:color w:val="000000"/>
          <w:sz w:val="22"/>
          <w:szCs w:val="22"/>
        </w:rPr>
        <w:t xml:space="preserve">The State Board of Community Colleges has bestowed its highest honor, the I.E. Ready Award, to </w:t>
      </w:r>
      <w:r>
        <w:rPr>
          <w:rFonts w:ascii="Arial" w:hAnsi="Arial" w:cs="Arial"/>
          <w:color w:val="000000"/>
          <w:sz w:val="22"/>
          <w:szCs w:val="22"/>
        </w:rPr>
        <w:t>Wayne Community College trustee Veda McNair</w:t>
      </w:r>
      <w:r w:rsidRPr="00B646F6">
        <w:rPr>
          <w:rFonts w:ascii="Arial" w:hAnsi="Arial" w:cs="Arial"/>
          <w:color w:val="000000"/>
          <w:sz w:val="22"/>
          <w:szCs w:val="22"/>
        </w:rPr>
        <w:t>.</w:t>
      </w:r>
      <w:r w:rsidR="0085265F">
        <w:rPr>
          <w:rFonts w:ascii="Arial" w:hAnsi="Arial" w:cs="Arial"/>
          <w:color w:val="000000"/>
          <w:sz w:val="22"/>
          <w:szCs w:val="22"/>
        </w:rPr>
        <w:t xml:space="preserve"> </w:t>
      </w:r>
      <w:r w:rsidRPr="00B646F6">
        <w:rPr>
          <w:rFonts w:ascii="Arial" w:hAnsi="Arial" w:cs="Arial"/>
          <w:color w:val="000000"/>
          <w:sz w:val="22"/>
          <w:szCs w:val="22"/>
        </w:rPr>
        <w:t xml:space="preserve">The board </w:t>
      </w:r>
      <w:r>
        <w:rPr>
          <w:rFonts w:ascii="Arial" w:hAnsi="Arial" w:cs="Arial"/>
          <w:color w:val="000000"/>
          <w:sz w:val="22"/>
          <w:szCs w:val="22"/>
        </w:rPr>
        <w:t>has also named the</w:t>
      </w:r>
      <w:r w:rsidRPr="00B646F6">
        <w:rPr>
          <w:rFonts w:ascii="Arial" w:hAnsi="Arial" w:cs="Arial"/>
          <w:color w:val="000000"/>
          <w:sz w:val="22"/>
          <w:szCs w:val="22"/>
        </w:rPr>
        <w:t xml:space="preserve"> </w:t>
      </w:r>
      <w:r w:rsidR="00914325">
        <w:rPr>
          <w:rFonts w:ascii="Arial" w:hAnsi="Arial" w:cs="Arial"/>
          <w:color w:val="000000"/>
          <w:sz w:val="22"/>
          <w:szCs w:val="22"/>
        </w:rPr>
        <w:t xml:space="preserve">2021 </w:t>
      </w:r>
      <w:r w:rsidRPr="00B646F6">
        <w:rPr>
          <w:rFonts w:ascii="Arial" w:hAnsi="Arial" w:cs="Arial"/>
          <w:color w:val="000000"/>
          <w:sz w:val="22"/>
          <w:szCs w:val="22"/>
        </w:rPr>
        <w:t>winners of the President of the Year, Excellence in Teaching, Staff of the Year and Distinguished Partners in Excellence awards.</w:t>
      </w:r>
    </w:p>
    <w:p w14:paraId="133832BC" w14:textId="39F62ED3" w:rsidR="00B646F6" w:rsidRPr="00B646F6" w:rsidRDefault="00914325" w:rsidP="00B646F6">
      <w:pPr>
        <w:pStyle w:val="NormalWeb"/>
        <w:shd w:val="clear" w:color="auto" w:fill="FFFFFF"/>
        <w:spacing w:before="0" w:beforeAutospacing="0" w:after="360" w:afterAutospacing="0"/>
        <w:rPr>
          <w:rFonts w:ascii="Arial" w:hAnsi="Arial" w:cs="Arial"/>
          <w:color w:val="000000"/>
          <w:sz w:val="22"/>
          <w:szCs w:val="22"/>
        </w:rPr>
      </w:pPr>
      <w:r>
        <w:rPr>
          <w:rFonts w:ascii="Arial" w:hAnsi="Arial" w:cs="Arial"/>
          <w:color w:val="000000"/>
          <w:sz w:val="22"/>
          <w:szCs w:val="22"/>
        </w:rPr>
        <w:t>T</w:t>
      </w:r>
      <w:r w:rsidRPr="00B646F6">
        <w:rPr>
          <w:rFonts w:ascii="Arial" w:hAnsi="Arial" w:cs="Arial"/>
          <w:color w:val="000000"/>
          <w:sz w:val="22"/>
          <w:szCs w:val="22"/>
        </w:rPr>
        <w:t xml:space="preserve">he </w:t>
      </w:r>
      <w:r>
        <w:rPr>
          <w:rFonts w:ascii="Arial" w:hAnsi="Arial" w:cs="Arial"/>
          <w:color w:val="000000"/>
          <w:sz w:val="22"/>
          <w:szCs w:val="22"/>
        </w:rPr>
        <w:t>I.E. Ready A</w:t>
      </w:r>
      <w:r w:rsidRPr="00B646F6">
        <w:rPr>
          <w:rFonts w:ascii="Arial" w:hAnsi="Arial" w:cs="Arial"/>
          <w:color w:val="000000"/>
          <w:sz w:val="22"/>
          <w:szCs w:val="22"/>
        </w:rPr>
        <w:t xml:space="preserve">ward was created in 1983 to recognize </w:t>
      </w:r>
      <w:r>
        <w:rPr>
          <w:rFonts w:ascii="Arial" w:hAnsi="Arial" w:cs="Arial"/>
          <w:color w:val="000000"/>
          <w:sz w:val="22"/>
          <w:szCs w:val="22"/>
        </w:rPr>
        <w:t xml:space="preserve">those who </w:t>
      </w:r>
      <w:r w:rsidRPr="00B646F6">
        <w:rPr>
          <w:rFonts w:ascii="Arial" w:hAnsi="Arial" w:cs="Arial"/>
          <w:color w:val="000000"/>
          <w:sz w:val="22"/>
          <w:szCs w:val="22"/>
        </w:rPr>
        <w:t>ma</w:t>
      </w:r>
      <w:r>
        <w:rPr>
          <w:rFonts w:ascii="Arial" w:hAnsi="Arial" w:cs="Arial"/>
          <w:color w:val="000000"/>
          <w:sz w:val="22"/>
          <w:szCs w:val="22"/>
        </w:rPr>
        <w:t xml:space="preserve">ke </w:t>
      </w:r>
      <w:r w:rsidRPr="00B646F6">
        <w:rPr>
          <w:rFonts w:ascii="Arial" w:hAnsi="Arial" w:cs="Arial"/>
          <w:color w:val="000000"/>
          <w:sz w:val="22"/>
          <w:szCs w:val="22"/>
        </w:rPr>
        <w:t xml:space="preserve">significant contributions to the establishment, development or enhancement of the </w:t>
      </w:r>
      <w:r>
        <w:rPr>
          <w:rFonts w:ascii="Arial" w:hAnsi="Arial" w:cs="Arial"/>
          <w:color w:val="000000"/>
          <w:sz w:val="22"/>
          <w:szCs w:val="22"/>
        </w:rPr>
        <w:t xml:space="preserve">community college </w:t>
      </w:r>
      <w:r w:rsidRPr="00B646F6">
        <w:rPr>
          <w:rFonts w:ascii="Arial" w:hAnsi="Arial" w:cs="Arial"/>
          <w:color w:val="000000"/>
          <w:sz w:val="22"/>
          <w:szCs w:val="22"/>
        </w:rPr>
        <w:t>system.</w:t>
      </w:r>
      <w:r>
        <w:rPr>
          <w:rFonts w:ascii="Arial" w:hAnsi="Arial" w:cs="Arial"/>
          <w:color w:val="000000"/>
          <w:sz w:val="22"/>
          <w:szCs w:val="22"/>
        </w:rPr>
        <w:t xml:space="preserve"> It is n</w:t>
      </w:r>
      <w:r w:rsidR="00B646F6" w:rsidRPr="00B646F6">
        <w:rPr>
          <w:rFonts w:ascii="Arial" w:hAnsi="Arial" w:cs="Arial"/>
          <w:color w:val="000000"/>
          <w:sz w:val="22"/>
          <w:szCs w:val="22"/>
        </w:rPr>
        <w:t>amed for Isaac Epps Ready, the first state director of the North Carolina Community College System</w:t>
      </w:r>
    </w:p>
    <w:p w14:paraId="5F804E66" w14:textId="34FB18CE" w:rsidR="000E6C8F" w:rsidRPr="000E6C8F" w:rsidRDefault="0085265F" w:rsidP="00B646F6">
      <w:pPr>
        <w:pStyle w:val="NormalWeb"/>
        <w:shd w:val="clear" w:color="auto" w:fill="FFFFFF"/>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Veda </w:t>
      </w:r>
      <w:r w:rsidR="00B646F6">
        <w:rPr>
          <w:rFonts w:ascii="Arial" w:hAnsi="Arial" w:cs="Arial"/>
          <w:color w:val="000000"/>
          <w:sz w:val="22"/>
          <w:szCs w:val="22"/>
        </w:rPr>
        <w:t xml:space="preserve">McNair </w:t>
      </w:r>
      <w:r w:rsidR="00146D15">
        <w:rPr>
          <w:rFonts w:ascii="Arial" w:hAnsi="Arial" w:cs="Arial"/>
          <w:color w:val="000000"/>
          <w:sz w:val="22"/>
          <w:szCs w:val="22"/>
        </w:rPr>
        <w:t xml:space="preserve">is a crusader for community college education. She </w:t>
      </w:r>
      <w:r w:rsidR="00B646F6">
        <w:rPr>
          <w:rFonts w:ascii="Arial" w:hAnsi="Arial" w:cs="Arial"/>
          <w:color w:val="000000"/>
          <w:sz w:val="22"/>
          <w:szCs w:val="22"/>
        </w:rPr>
        <w:t>has served on the Wayne Community College Board of Trustees for 15 years</w:t>
      </w:r>
      <w:r w:rsidR="00914325">
        <w:rPr>
          <w:rFonts w:ascii="Arial" w:hAnsi="Arial" w:cs="Arial"/>
          <w:color w:val="000000"/>
          <w:sz w:val="22"/>
          <w:szCs w:val="22"/>
        </w:rPr>
        <w:t xml:space="preserve">, has chaired </w:t>
      </w:r>
      <w:r w:rsidR="00146D15">
        <w:rPr>
          <w:rFonts w:ascii="Arial" w:hAnsi="Arial" w:cs="Arial"/>
          <w:color w:val="000000"/>
          <w:sz w:val="22"/>
          <w:szCs w:val="22"/>
        </w:rPr>
        <w:t>the Board</w:t>
      </w:r>
      <w:r w:rsidR="00914325">
        <w:rPr>
          <w:rFonts w:ascii="Arial" w:hAnsi="Arial" w:cs="Arial"/>
          <w:color w:val="000000"/>
          <w:sz w:val="22"/>
          <w:szCs w:val="22"/>
        </w:rPr>
        <w:t>,</w:t>
      </w:r>
      <w:r w:rsidR="00146D15">
        <w:rPr>
          <w:rFonts w:ascii="Arial" w:hAnsi="Arial" w:cs="Arial"/>
          <w:color w:val="000000"/>
          <w:sz w:val="22"/>
          <w:szCs w:val="22"/>
        </w:rPr>
        <w:t xml:space="preserve"> and </w:t>
      </w:r>
      <w:r w:rsidR="00E908D2">
        <w:rPr>
          <w:rFonts w:ascii="Arial" w:hAnsi="Arial" w:cs="Arial"/>
          <w:color w:val="000000"/>
          <w:sz w:val="22"/>
          <w:szCs w:val="22"/>
        </w:rPr>
        <w:t xml:space="preserve">has played a role in the installation of two presidents. She </w:t>
      </w:r>
      <w:r w:rsidR="00146D15">
        <w:rPr>
          <w:rFonts w:ascii="Arial" w:hAnsi="Arial" w:cs="Arial"/>
          <w:color w:val="000000"/>
          <w:sz w:val="22"/>
          <w:szCs w:val="22"/>
        </w:rPr>
        <w:t>currently chair</w:t>
      </w:r>
      <w:r w:rsidR="00914325">
        <w:rPr>
          <w:rFonts w:ascii="Arial" w:hAnsi="Arial" w:cs="Arial"/>
          <w:color w:val="000000"/>
          <w:sz w:val="22"/>
          <w:szCs w:val="22"/>
        </w:rPr>
        <w:t>s</w:t>
      </w:r>
      <w:r w:rsidR="00146D15">
        <w:rPr>
          <w:rFonts w:ascii="Arial" w:hAnsi="Arial" w:cs="Arial"/>
          <w:color w:val="000000"/>
          <w:sz w:val="22"/>
          <w:szCs w:val="22"/>
        </w:rPr>
        <w:t xml:space="preserve"> the Board’s Curriculum Committee. </w:t>
      </w:r>
      <w:r w:rsidR="00FC66E7">
        <w:rPr>
          <w:rFonts w:ascii="Arial" w:hAnsi="Arial" w:cs="Arial"/>
          <w:color w:val="000000"/>
          <w:sz w:val="22"/>
          <w:szCs w:val="22"/>
        </w:rPr>
        <w:t xml:space="preserve">In addition, </w:t>
      </w:r>
      <w:r w:rsidR="00146D15">
        <w:rPr>
          <w:rFonts w:ascii="Arial" w:hAnsi="Arial" w:cs="Arial"/>
          <w:color w:val="000000"/>
          <w:sz w:val="22"/>
          <w:szCs w:val="22"/>
        </w:rPr>
        <w:t xml:space="preserve">McNair has </w:t>
      </w:r>
      <w:r w:rsidR="00E908D2">
        <w:rPr>
          <w:rFonts w:ascii="Arial" w:hAnsi="Arial" w:cs="Arial"/>
          <w:color w:val="000000"/>
          <w:sz w:val="22"/>
          <w:szCs w:val="22"/>
        </w:rPr>
        <w:t xml:space="preserve">spent </w:t>
      </w:r>
      <w:r w:rsidR="00914325">
        <w:rPr>
          <w:rFonts w:ascii="Arial" w:hAnsi="Arial" w:cs="Arial"/>
          <w:color w:val="000000"/>
          <w:sz w:val="22"/>
          <w:szCs w:val="22"/>
        </w:rPr>
        <w:t xml:space="preserve">10 </w:t>
      </w:r>
      <w:r w:rsidR="00E908D2">
        <w:rPr>
          <w:rFonts w:ascii="Arial" w:hAnsi="Arial" w:cs="Arial"/>
          <w:color w:val="000000"/>
          <w:sz w:val="22"/>
          <w:szCs w:val="22"/>
        </w:rPr>
        <w:t xml:space="preserve">years </w:t>
      </w:r>
      <w:r w:rsidR="00914325">
        <w:rPr>
          <w:rFonts w:ascii="Arial" w:hAnsi="Arial" w:cs="Arial"/>
          <w:color w:val="000000"/>
          <w:sz w:val="22"/>
          <w:szCs w:val="22"/>
        </w:rPr>
        <w:t xml:space="preserve">on </w:t>
      </w:r>
      <w:r w:rsidR="00146D15">
        <w:rPr>
          <w:rFonts w:ascii="Arial" w:hAnsi="Arial" w:cs="Arial"/>
          <w:color w:val="000000"/>
          <w:sz w:val="22"/>
          <w:szCs w:val="22"/>
        </w:rPr>
        <w:t xml:space="preserve">the Executive Board </w:t>
      </w:r>
      <w:r w:rsidR="00FC66E7">
        <w:rPr>
          <w:rFonts w:ascii="Arial" w:hAnsi="Arial" w:cs="Arial"/>
          <w:color w:val="000000"/>
          <w:sz w:val="22"/>
          <w:szCs w:val="22"/>
        </w:rPr>
        <w:t>of</w:t>
      </w:r>
      <w:r w:rsidR="00146D15">
        <w:rPr>
          <w:rFonts w:ascii="Arial" w:hAnsi="Arial" w:cs="Arial"/>
          <w:color w:val="000000"/>
          <w:sz w:val="22"/>
          <w:szCs w:val="22"/>
        </w:rPr>
        <w:t xml:space="preserve"> the North Carolina Association of Community College Trustees</w:t>
      </w:r>
      <w:r w:rsidR="000E6C8F">
        <w:rPr>
          <w:rFonts w:ascii="Arial" w:hAnsi="Arial" w:cs="Arial"/>
          <w:color w:val="000000"/>
          <w:sz w:val="22"/>
          <w:szCs w:val="22"/>
        </w:rPr>
        <w:t xml:space="preserve"> (NCACCT)</w:t>
      </w:r>
      <w:r w:rsidR="00E908D2">
        <w:rPr>
          <w:rFonts w:ascii="Arial" w:hAnsi="Arial" w:cs="Arial"/>
          <w:color w:val="000000"/>
          <w:sz w:val="22"/>
          <w:szCs w:val="22"/>
        </w:rPr>
        <w:t>,</w:t>
      </w:r>
      <w:r w:rsidR="000E6C8F">
        <w:rPr>
          <w:rFonts w:ascii="Arial" w:hAnsi="Arial" w:cs="Arial"/>
          <w:color w:val="000000"/>
          <w:sz w:val="22"/>
          <w:szCs w:val="22"/>
        </w:rPr>
        <w:t xml:space="preserve"> </w:t>
      </w:r>
      <w:r w:rsidR="00E908D2">
        <w:rPr>
          <w:rFonts w:ascii="Arial" w:hAnsi="Arial" w:cs="Arial"/>
          <w:color w:val="000000"/>
          <w:sz w:val="22"/>
          <w:szCs w:val="22"/>
        </w:rPr>
        <w:t xml:space="preserve">and </w:t>
      </w:r>
      <w:r w:rsidR="000E6C8F">
        <w:rPr>
          <w:rFonts w:ascii="Arial" w:hAnsi="Arial" w:cs="Arial"/>
          <w:color w:val="000000"/>
          <w:sz w:val="22"/>
          <w:szCs w:val="22"/>
        </w:rPr>
        <w:t>co-</w:t>
      </w:r>
      <w:r w:rsidR="00E908D2">
        <w:rPr>
          <w:rFonts w:ascii="Arial" w:hAnsi="Arial" w:cs="Arial"/>
          <w:color w:val="000000"/>
          <w:sz w:val="22"/>
          <w:szCs w:val="22"/>
        </w:rPr>
        <w:t>chairs</w:t>
      </w:r>
      <w:r w:rsidR="000E6C8F">
        <w:rPr>
          <w:rFonts w:ascii="Arial" w:hAnsi="Arial" w:cs="Arial"/>
          <w:color w:val="000000"/>
          <w:sz w:val="22"/>
          <w:szCs w:val="22"/>
        </w:rPr>
        <w:t xml:space="preserve"> </w:t>
      </w:r>
      <w:r w:rsidR="00914325">
        <w:rPr>
          <w:rFonts w:ascii="Arial" w:hAnsi="Arial" w:cs="Arial"/>
          <w:color w:val="000000"/>
          <w:sz w:val="22"/>
          <w:szCs w:val="22"/>
        </w:rPr>
        <w:t xml:space="preserve">its </w:t>
      </w:r>
      <w:r w:rsidR="000E6C8F">
        <w:rPr>
          <w:rFonts w:ascii="Arial" w:hAnsi="Arial" w:cs="Arial"/>
          <w:color w:val="000000"/>
          <w:sz w:val="22"/>
          <w:szCs w:val="22"/>
        </w:rPr>
        <w:t>Quality Training/Seminars Committee</w:t>
      </w:r>
      <w:r w:rsidR="00146D15">
        <w:rPr>
          <w:rFonts w:ascii="Arial" w:hAnsi="Arial" w:cs="Arial"/>
          <w:color w:val="000000"/>
          <w:sz w:val="22"/>
          <w:szCs w:val="22"/>
        </w:rPr>
        <w:t xml:space="preserve">. </w:t>
      </w:r>
      <w:r w:rsidR="00914325">
        <w:rPr>
          <w:rFonts w:ascii="Arial" w:hAnsi="Arial" w:cs="Arial"/>
          <w:color w:val="000000"/>
          <w:sz w:val="22"/>
          <w:szCs w:val="22"/>
        </w:rPr>
        <w:t xml:space="preserve">A </w:t>
      </w:r>
      <w:r w:rsidR="000E6C8F" w:rsidRPr="000E6C8F">
        <w:rPr>
          <w:rFonts w:ascii="Arial" w:hAnsi="Arial" w:cs="Arial"/>
          <w:sz w:val="22"/>
          <w:szCs w:val="22"/>
        </w:rPr>
        <w:t>frequent panelist at statewide meetings</w:t>
      </w:r>
      <w:r w:rsidR="00914325">
        <w:rPr>
          <w:rFonts w:ascii="Arial" w:hAnsi="Arial" w:cs="Arial"/>
          <w:sz w:val="22"/>
          <w:szCs w:val="22"/>
        </w:rPr>
        <w:t>, McNair</w:t>
      </w:r>
      <w:r w:rsidR="000E6C8F" w:rsidRPr="000E6C8F">
        <w:rPr>
          <w:rFonts w:ascii="Arial" w:hAnsi="Arial" w:cs="Arial"/>
          <w:sz w:val="22"/>
          <w:szCs w:val="22"/>
        </w:rPr>
        <w:t xml:space="preserve"> </w:t>
      </w:r>
      <w:r w:rsidR="000E6C8F">
        <w:rPr>
          <w:rFonts w:ascii="Arial" w:hAnsi="Arial" w:cs="Arial"/>
          <w:sz w:val="22"/>
          <w:szCs w:val="22"/>
        </w:rPr>
        <w:t xml:space="preserve">spoke at </w:t>
      </w:r>
      <w:r>
        <w:rPr>
          <w:rFonts w:ascii="Arial" w:hAnsi="Arial" w:cs="Arial"/>
          <w:sz w:val="22"/>
          <w:szCs w:val="22"/>
        </w:rPr>
        <w:t>the</w:t>
      </w:r>
      <w:r w:rsidR="000E6C8F">
        <w:rPr>
          <w:rFonts w:ascii="Arial" w:hAnsi="Arial" w:cs="Arial"/>
          <w:sz w:val="22"/>
          <w:szCs w:val="22"/>
        </w:rPr>
        <w:t xml:space="preserve"> 2019 Leadership Seminar</w:t>
      </w:r>
      <w:r w:rsidR="00914325">
        <w:rPr>
          <w:rFonts w:ascii="Arial" w:hAnsi="Arial" w:cs="Arial"/>
          <w:sz w:val="22"/>
          <w:szCs w:val="22"/>
        </w:rPr>
        <w:t>,</w:t>
      </w:r>
      <w:r w:rsidR="000E6C8F" w:rsidRPr="000E6C8F">
        <w:rPr>
          <w:rFonts w:ascii="Arial" w:hAnsi="Arial" w:cs="Arial"/>
          <w:sz w:val="22"/>
          <w:szCs w:val="22"/>
        </w:rPr>
        <w:t xml:space="preserve"> “Stopping Community College Stigma,” which was turned into a </w:t>
      </w:r>
      <w:r w:rsidR="00914325">
        <w:rPr>
          <w:rFonts w:ascii="Arial" w:hAnsi="Arial" w:cs="Arial"/>
          <w:sz w:val="22"/>
          <w:szCs w:val="22"/>
        </w:rPr>
        <w:t xml:space="preserve">nationally-broadcast </w:t>
      </w:r>
      <w:r w:rsidR="000E6C8F" w:rsidRPr="000E6C8F">
        <w:rPr>
          <w:rFonts w:ascii="Arial" w:hAnsi="Arial" w:cs="Arial"/>
          <w:sz w:val="22"/>
          <w:szCs w:val="22"/>
        </w:rPr>
        <w:t>podcast</w:t>
      </w:r>
      <w:r>
        <w:rPr>
          <w:rFonts w:ascii="Arial" w:hAnsi="Arial" w:cs="Arial"/>
          <w:sz w:val="22"/>
          <w:szCs w:val="22"/>
        </w:rPr>
        <w:t>.</w:t>
      </w:r>
    </w:p>
    <w:p w14:paraId="2C0B812C" w14:textId="19A99A53" w:rsidR="00E908D2" w:rsidRDefault="00E908D2" w:rsidP="00E908D2">
      <w:pPr>
        <w:pStyle w:val="NormalWeb"/>
        <w:shd w:val="clear" w:color="auto" w:fill="FFFFFF"/>
        <w:spacing w:before="0" w:beforeAutospacing="0" w:after="360" w:afterAutospacing="0"/>
        <w:rPr>
          <w:rFonts w:ascii="Arial" w:hAnsi="Arial" w:cs="Arial"/>
          <w:color w:val="000000"/>
          <w:sz w:val="22"/>
          <w:szCs w:val="22"/>
        </w:rPr>
      </w:pPr>
      <w:r>
        <w:rPr>
          <w:rFonts w:ascii="Arial" w:hAnsi="Arial" w:cs="Arial"/>
          <w:color w:val="000000"/>
          <w:sz w:val="22"/>
          <w:szCs w:val="22"/>
        </w:rPr>
        <w:t>“Like Dr. Ready, Mrs. McNair is a ‘steady influence</w:t>
      </w:r>
      <w:r w:rsidR="00914325">
        <w:rPr>
          <w:rFonts w:ascii="Arial" w:hAnsi="Arial" w:cs="Arial"/>
          <w:color w:val="000000"/>
          <w:sz w:val="22"/>
          <w:szCs w:val="22"/>
        </w:rPr>
        <w:t>’,” said Wayne Community College President Dr. Thomas Walker, “</w:t>
      </w:r>
      <w:r>
        <w:rPr>
          <w:rFonts w:ascii="Arial" w:hAnsi="Arial" w:cs="Arial"/>
          <w:color w:val="000000"/>
          <w:sz w:val="22"/>
          <w:szCs w:val="22"/>
        </w:rPr>
        <w:t>not just for me</w:t>
      </w:r>
      <w:r w:rsidR="00914325">
        <w:rPr>
          <w:rFonts w:ascii="Arial" w:hAnsi="Arial" w:cs="Arial"/>
          <w:color w:val="000000"/>
          <w:sz w:val="22"/>
          <w:szCs w:val="22"/>
        </w:rPr>
        <w:t>,</w:t>
      </w:r>
      <w:r>
        <w:rPr>
          <w:rFonts w:ascii="Arial" w:hAnsi="Arial" w:cs="Arial"/>
          <w:color w:val="000000"/>
          <w:sz w:val="22"/>
          <w:szCs w:val="22"/>
        </w:rPr>
        <w:t xml:space="preserve"> as I benefit from her myriad of education experiences and insight, but also for this college’s Board of Trustees, trustees at other colleges, and other educational organizations of which she is an active member</w:t>
      </w:r>
      <w:r w:rsidR="00CA6A2C">
        <w:rPr>
          <w:rFonts w:ascii="Arial" w:hAnsi="Arial" w:cs="Arial"/>
          <w:color w:val="000000"/>
          <w:sz w:val="22"/>
          <w:szCs w:val="22"/>
        </w:rPr>
        <w:t>.</w:t>
      </w:r>
      <w:r>
        <w:rPr>
          <w:rFonts w:ascii="Arial" w:hAnsi="Arial" w:cs="Arial"/>
          <w:color w:val="000000"/>
          <w:sz w:val="22"/>
          <w:szCs w:val="22"/>
        </w:rPr>
        <w:t>”</w:t>
      </w:r>
    </w:p>
    <w:p w14:paraId="683B1807" w14:textId="7948311B" w:rsidR="00E908D2" w:rsidRDefault="00E908D2" w:rsidP="00E908D2">
      <w:pPr>
        <w:pStyle w:val="NormalWeb"/>
        <w:shd w:val="clear" w:color="auto" w:fill="FFFFFF"/>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McNair is a retired </w:t>
      </w:r>
      <w:r w:rsidR="000E6C8F">
        <w:rPr>
          <w:rFonts w:ascii="Arial" w:hAnsi="Arial" w:cs="Arial"/>
          <w:color w:val="000000"/>
          <w:sz w:val="22"/>
          <w:szCs w:val="22"/>
        </w:rPr>
        <w:t xml:space="preserve">K-12 </w:t>
      </w:r>
      <w:r>
        <w:rPr>
          <w:rFonts w:ascii="Arial" w:hAnsi="Arial" w:cs="Arial"/>
          <w:color w:val="000000"/>
          <w:sz w:val="22"/>
          <w:szCs w:val="22"/>
        </w:rPr>
        <w:t>educator</w:t>
      </w:r>
      <w:r w:rsidR="00CA6A2C">
        <w:rPr>
          <w:rFonts w:ascii="Arial" w:hAnsi="Arial" w:cs="Arial"/>
          <w:color w:val="000000"/>
          <w:sz w:val="22"/>
          <w:szCs w:val="22"/>
        </w:rPr>
        <w:t xml:space="preserve"> who </w:t>
      </w:r>
      <w:r>
        <w:rPr>
          <w:rFonts w:ascii="Arial" w:hAnsi="Arial" w:cs="Arial"/>
          <w:color w:val="000000"/>
          <w:sz w:val="22"/>
          <w:szCs w:val="22"/>
        </w:rPr>
        <w:t>served in public school</w:t>
      </w:r>
      <w:r w:rsidR="00CA6A2C">
        <w:rPr>
          <w:rFonts w:ascii="Arial" w:hAnsi="Arial" w:cs="Arial"/>
          <w:color w:val="000000"/>
          <w:sz w:val="22"/>
          <w:szCs w:val="22"/>
        </w:rPr>
        <w:t xml:space="preserve">s </w:t>
      </w:r>
      <w:r>
        <w:rPr>
          <w:rFonts w:ascii="Arial" w:hAnsi="Arial" w:cs="Arial"/>
          <w:color w:val="000000"/>
          <w:sz w:val="22"/>
          <w:szCs w:val="22"/>
        </w:rPr>
        <w:t>for more than 40 years</w:t>
      </w:r>
      <w:r w:rsidR="000E6C8F">
        <w:rPr>
          <w:rFonts w:ascii="Arial" w:hAnsi="Arial" w:cs="Arial"/>
          <w:color w:val="000000"/>
          <w:sz w:val="22"/>
          <w:szCs w:val="22"/>
        </w:rPr>
        <w:t xml:space="preserve">. She </w:t>
      </w:r>
      <w:r>
        <w:rPr>
          <w:rFonts w:ascii="Arial" w:hAnsi="Arial" w:cs="Arial"/>
          <w:color w:val="000000"/>
          <w:sz w:val="22"/>
          <w:szCs w:val="22"/>
        </w:rPr>
        <w:t>is a former Wayne County Principal of the Year</w:t>
      </w:r>
      <w:r w:rsidR="00CA6A2C">
        <w:rPr>
          <w:rFonts w:ascii="Arial" w:hAnsi="Arial" w:cs="Arial"/>
          <w:color w:val="000000"/>
          <w:sz w:val="22"/>
          <w:szCs w:val="22"/>
        </w:rPr>
        <w:t xml:space="preserve"> and a </w:t>
      </w:r>
      <w:r w:rsidR="0085265F">
        <w:rPr>
          <w:rFonts w:ascii="Arial" w:hAnsi="Arial" w:cs="Arial"/>
          <w:color w:val="000000"/>
          <w:sz w:val="22"/>
          <w:szCs w:val="22"/>
        </w:rPr>
        <w:t>regular present</w:t>
      </w:r>
      <w:r w:rsidR="00CA6A2C">
        <w:rPr>
          <w:rFonts w:ascii="Arial" w:hAnsi="Arial" w:cs="Arial"/>
          <w:color w:val="000000"/>
          <w:sz w:val="22"/>
          <w:szCs w:val="22"/>
        </w:rPr>
        <w:t xml:space="preserve">er </w:t>
      </w:r>
      <w:r w:rsidR="0085265F">
        <w:rPr>
          <w:rFonts w:ascii="Arial" w:hAnsi="Arial" w:cs="Arial"/>
          <w:color w:val="000000"/>
          <w:sz w:val="22"/>
          <w:szCs w:val="22"/>
        </w:rPr>
        <w:t>at the Department of Public Instruction’s Closing the Achievement Gap Conference</w:t>
      </w:r>
      <w:r w:rsidR="00CA6A2C">
        <w:rPr>
          <w:rFonts w:ascii="Arial" w:hAnsi="Arial" w:cs="Arial"/>
          <w:color w:val="000000"/>
          <w:sz w:val="22"/>
          <w:szCs w:val="22"/>
        </w:rPr>
        <w:t xml:space="preserve">. She </w:t>
      </w:r>
      <w:r w:rsidR="0085265F">
        <w:rPr>
          <w:rFonts w:ascii="Arial" w:hAnsi="Arial" w:cs="Arial"/>
          <w:color w:val="000000"/>
          <w:sz w:val="22"/>
          <w:szCs w:val="22"/>
        </w:rPr>
        <w:t>continues to offer</w:t>
      </w:r>
      <w:r w:rsidR="000E6C8F">
        <w:rPr>
          <w:rFonts w:ascii="Arial" w:hAnsi="Arial" w:cs="Arial"/>
          <w:color w:val="000000"/>
          <w:sz w:val="22"/>
          <w:szCs w:val="22"/>
        </w:rPr>
        <w:t xml:space="preserve"> her time and talents as a high school success coach</w:t>
      </w:r>
      <w:r>
        <w:rPr>
          <w:rFonts w:ascii="Arial" w:hAnsi="Arial" w:cs="Arial"/>
          <w:color w:val="000000"/>
          <w:sz w:val="22"/>
          <w:szCs w:val="22"/>
        </w:rPr>
        <w:t xml:space="preserve">. </w:t>
      </w:r>
    </w:p>
    <w:p w14:paraId="7A3D6180" w14:textId="54FB1488" w:rsidR="00B646F6" w:rsidRPr="00B646F6" w:rsidRDefault="00B646F6" w:rsidP="00B646F6">
      <w:pPr>
        <w:pStyle w:val="NormalWeb"/>
        <w:shd w:val="clear" w:color="auto" w:fill="FFFFFF"/>
        <w:spacing w:before="0" w:beforeAutospacing="0" w:after="360" w:afterAutospacing="0"/>
        <w:rPr>
          <w:rFonts w:ascii="Arial" w:hAnsi="Arial" w:cs="Arial"/>
          <w:color w:val="000000"/>
          <w:sz w:val="22"/>
          <w:szCs w:val="22"/>
        </w:rPr>
      </w:pPr>
      <w:r w:rsidRPr="00B646F6">
        <w:rPr>
          <w:rFonts w:ascii="Arial" w:hAnsi="Arial" w:cs="Arial"/>
          <w:color w:val="000000"/>
          <w:sz w:val="22"/>
          <w:szCs w:val="22"/>
        </w:rPr>
        <w:t xml:space="preserve">In addition to </w:t>
      </w:r>
      <w:r w:rsidR="0085265F">
        <w:rPr>
          <w:rFonts w:ascii="Arial" w:hAnsi="Arial" w:cs="Arial"/>
          <w:color w:val="000000"/>
          <w:sz w:val="22"/>
          <w:szCs w:val="22"/>
        </w:rPr>
        <w:t>McNair</w:t>
      </w:r>
      <w:r w:rsidRPr="00B646F6">
        <w:rPr>
          <w:rFonts w:ascii="Arial" w:hAnsi="Arial" w:cs="Arial"/>
          <w:color w:val="000000"/>
          <w:sz w:val="22"/>
          <w:szCs w:val="22"/>
        </w:rPr>
        <w:t>, the following people and institutions received awards:</w:t>
      </w:r>
    </w:p>
    <w:p w14:paraId="2B074DCF" w14:textId="56B0B7EE" w:rsidR="00346EB3" w:rsidRDefault="00B646F6" w:rsidP="00B646F6">
      <w:pPr>
        <w:pStyle w:val="NormalWeb"/>
        <w:shd w:val="clear" w:color="auto" w:fill="FFFFFF"/>
        <w:spacing w:before="0" w:beforeAutospacing="0" w:after="360" w:afterAutospacing="0"/>
        <w:rPr>
          <w:rFonts w:ascii="Arial" w:hAnsi="Arial" w:cs="Arial"/>
          <w:color w:val="000000"/>
          <w:sz w:val="22"/>
          <w:szCs w:val="22"/>
        </w:rPr>
      </w:pPr>
      <w:r w:rsidRPr="00B646F6">
        <w:rPr>
          <w:rStyle w:val="Strong"/>
          <w:rFonts w:ascii="Arial" w:hAnsi="Arial" w:cs="Arial"/>
          <w:color w:val="000000"/>
          <w:sz w:val="22"/>
          <w:szCs w:val="22"/>
        </w:rPr>
        <w:t xml:space="preserve">President of the Year: </w:t>
      </w:r>
      <w:r w:rsidR="0085265F">
        <w:rPr>
          <w:rStyle w:val="Strong"/>
          <w:rFonts w:ascii="Arial" w:hAnsi="Arial" w:cs="Arial"/>
          <w:color w:val="000000"/>
          <w:sz w:val="22"/>
          <w:szCs w:val="22"/>
        </w:rPr>
        <w:t>Dr. Jason Hurst, Cleveland</w:t>
      </w:r>
      <w:r w:rsidRPr="00B646F6">
        <w:rPr>
          <w:rStyle w:val="Strong"/>
          <w:rFonts w:ascii="Arial" w:hAnsi="Arial" w:cs="Arial"/>
          <w:color w:val="000000"/>
          <w:sz w:val="22"/>
          <w:szCs w:val="22"/>
        </w:rPr>
        <w:t xml:space="preserve"> Community College.</w:t>
      </w:r>
      <w:r w:rsidRPr="00B646F6">
        <w:rPr>
          <w:rFonts w:ascii="Arial" w:hAnsi="Arial" w:cs="Arial"/>
          <w:color w:val="000000"/>
          <w:sz w:val="22"/>
          <w:szCs w:val="22"/>
        </w:rPr>
        <w:t> </w:t>
      </w:r>
      <w:r w:rsidR="00FE11FD">
        <w:rPr>
          <w:rFonts w:ascii="Arial" w:hAnsi="Arial" w:cs="Arial"/>
          <w:color w:val="000000"/>
          <w:sz w:val="22"/>
          <w:szCs w:val="22"/>
        </w:rPr>
        <w:t xml:space="preserve">Dr. Hurst </w:t>
      </w:r>
      <w:r w:rsidR="0097369C">
        <w:rPr>
          <w:rFonts w:ascii="Arial" w:hAnsi="Arial" w:cs="Arial"/>
          <w:color w:val="000000"/>
          <w:sz w:val="22"/>
          <w:szCs w:val="22"/>
        </w:rPr>
        <w:t xml:space="preserve">came to Cleveland Community College with </w:t>
      </w:r>
      <w:r w:rsidR="00FE11FD">
        <w:rPr>
          <w:rFonts w:ascii="Arial" w:hAnsi="Arial" w:cs="Arial"/>
          <w:color w:val="000000"/>
          <w:sz w:val="22"/>
          <w:szCs w:val="22"/>
        </w:rPr>
        <w:t xml:space="preserve">extensive experience in </w:t>
      </w:r>
      <w:r w:rsidR="0097369C">
        <w:rPr>
          <w:rFonts w:ascii="Arial" w:hAnsi="Arial" w:cs="Arial"/>
          <w:color w:val="000000"/>
          <w:sz w:val="22"/>
          <w:szCs w:val="22"/>
        </w:rPr>
        <w:t xml:space="preserve">workforce education and economic development in several states. </w:t>
      </w:r>
      <w:r w:rsidR="00346EB3">
        <w:rPr>
          <w:rFonts w:ascii="Arial" w:hAnsi="Arial" w:cs="Arial"/>
          <w:color w:val="000000"/>
          <w:sz w:val="22"/>
          <w:szCs w:val="22"/>
        </w:rPr>
        <w:t>His career includes leadership roles at community colleges in Florida and Alabama, most recently Senior Director for Workforce Development for the Alabama Community College System. As president of Cleveland Community College, Dr. Hurst has championed strong relationships with industry and community partners</w:t>
      </w:r>
      <w:r w:rsidR="00342CD5">
        <w:rPr>
          <w:rFonts w:ascii="Arial" w:hAnsi="Arial" w:cs="Arial"/>
          <w:color w:val="000000"/>
          <w:sz w:val="22"/>
          <w:szCs w:val="22"/>
        </w:rPr>
        <w:t xml:space="preserve">. His accomplishments include expanding the Electrical Lineworkers program to include CDL truck driver training, and renovating BLET and Criminal Justice classrooms to include a defensive tactics training space and an interactive firearms simulator. </w:t>
      </w:r>
      <w:r w:rsidR="00FC66E7">
        <w:rPr>
          <w:rFonts w:ascii="Arial" w:hAnsi="Arial" w:cs="Arial"/>
          <w:color w:val="000000"/>
          <w:sz w:val="22"/>
          <w:szCs w:val="22"/>
        </w:rPr>
        <w:t>He is currently</w:t>
      </w:r>
      <w:r w:rsidR="00342CD5">
        <w:rPr>
          <w:rFonts w:ascii="Arial" w:hAnsi="Arial" w:cs="Arial"/>
          <w:color w:val="000000"/>
          <w:sz w:val="22"/>
          <w:szCs w:val="22"/>
        </w:rPr>
        <w:t xml:space="preserve"> oversee</w:t>
      </w:r>
      <w:r w:rsidR="00FC66E7">
        <w:rPr>
          <w:rFonts w:ascii="Arial" w:hAnsi="Arial" w:cs="Arial"/>
          <w:color w:val="000000"/>
          <w:sz w:val="22"/>
          <w:szCs w:val="22"/>
        </w:rPr>
        <w:t>ing</w:t>
      </w:r>
      <w:r w:rsidR="00342CD5">
        <w:rPr>
          <w:rFonts w:ascii="Arial" w:hAnsi="Arial" w:cs="Arial"/>
          <w:color w:val="000000"/>
          <w:sz w:val="22"/>
          <w:szCs w:val="22"/>
        </w:rPr>
        <w:t xml:space="preserve"> the construction of an Advanced Technology Center to address local workforce training needs. Dr. Hurst also worked </w:t>
      </w:r>
      <w:r w:rsidR="00342CD5">
        <w:rPr>
          <w:rFonts w:ascii="Arial" w:hAnsi="Arial" w:cs="Arial"/>
          <w:color w:val="000000"/>
          <w:sz w:val="22"/>
          <w:szCs w:val="22"/>
        </w:rPr>
        <w:lastRenderedPageBreak/>
        <w:t xml:space="preserve">with the college’s Chief Financial Officer to purchase simulation software for virtual instruction and software for virtual advising to help keep students and </w:t>
      </w:r>
      <w:r w:rsidR="00CA6A2C">
        <w:rPr>
          <w:rFonts w:ascii="Arial" w:hAnsi="Arial" w:cs="Arial"/>
          <w:color w:val="000000"/>
          <w:sz w:val="22"/>
          <w:szCs w:val="22"/>
        </w:rPr>
        <w:t xml:space="preserve">staff </w:t>
      </w:r>
      <w:r w:rsidR="00342CD5">
        <w:rPr>
          <w:rFonts w:ascii="Arial" w:hAnsi="Arial" w:cs="Arial"/>
          <w:color w:val="000000"/>
          <w:sz w:val="22"/>
          <w:szCs w:val="22"/>
        </w:rPr>
        <w:t>safe during the pandemic.</w:t>
      </w:r>
    </w:p>
    <w:p w14:paraId="3A25D769" w14:textId="6D020B4C" w:rsidR="0044438C" w:rsidRPr="0044438C" w:rsidRDefault="0044438C" w:rsidP="0044438C">
      <w:pPr>
        <w:pStyle w:val="NoSpacing"/>
        <w:rPr>
          <w:rStyle w:val="Strong"/>
          <w:rFonts w:ascii="Arial" w:eastAsia="Times New Roman" w:hAnsi="Arial" w:cs="Arial"/>
          <w:b w:val="0"/>
          <w:color w:val="000000"/>
        </w:rPr>
      </w:pPr>
      <w:r w:rsidRPr="0044438C">
        <w:rPr>
          <w:rStyle w:val="Strong"/>
          <w:rFonts w:ascii="Arial" w:eastAsia="Times New Roman" w:hAnsi="Arial" w:cs="Arial"/>
          <w:color w:val="000000"/>
        </w:rPr>
        <w:t xml:space="preserve">Excellence in Teaching Award: </w:t>
      </w:r>
      <w:r w:rsidRPr="00FC66E7">
        <w:rPr>
          <w:rStyle w:val="Strong"/>
          <w:rFonts w:ascii="Arial" w:eastAsia="Times New Roman" w:hAnsi="Arial" w:cs="Arial"/>
          <w:color w:val="000000"/>
        </w:rPr>
        <w:t>Karen Bochnovic, Chair of Academic Success</w:t>
      </w:r>
      <w:r w:rsidR="005F74FA">
        <w:rPr>
          <w:rStyle w:val="Strong"/>
          <w:rFonts w:ascii="Arial" w:eastAsia="Times New Roman" w:hAnsi="Arial" w:cs="Arial"/>
          <w:color w:val="000000"/>
        </w:rPr>
        <w:t>,</w:t>
      </w:r>
      <w:r w:rsidR="00267597">
        <w:rPr>
          <w:rStyle w:val="Strong"/>
          <w:rFonts w:ascii="Arial" w:eastAsia="Times New Roman" w:hAnsi="Arial" w:cs="Arial"/>
          <w:color w:val="000000"/>
        </w:rPr>
        <w:t xml:space="preserve"> </w:t>
      </w:r>
      <w:r w:rsidRPr="00FC66E7">
        <w:rPr>
          <w:rStyle w:val="Strong"/>
          <w:rFonts w:ascii="Arial" w:eastAsia="Times New Roman" w:hAnsi="Arial" w:cs="Arial"/>
          <w:color w:val="000000"/>
        </w:rPr>
        <w:t>Carteret Community College.</w:t>
      </w:r>
      <w:r w:rsidRPr="0044438C">
        <w:rPr>
          <w:rStyle w:val="Strong"/>
          <w:rFonts w:ascii="Arial" w:eastAsia="Times New Roman" w:hAnsi="Arial" w:cs="Arial"/>
          <w:b w:val="0"/>
          <w:color w:val="000000"/>
        </w:rPr>
        <w:t xml:space="preserve"> Karen </w:t>
      </w:r>
      <w:proofErr w:type="spellStart"/>
      <w:r w:rsidRPr="0044438C">
        <w:rPr>
          <w:rStyle w:val="Strong"/>
          <w:rFonts w:ascii="Arial" w:eastAsia="Times New Roman" w:hAnsi="Arial" w:cs="Arial"/>
          <w:b w:val="0"/>
          <w:color w:val="000000"/>
        </w:rPr>
        <w:t>Bochnovic</w:t>
      </w:r>
      <w:proofErr w:type="spellEnd"/>
      <w:r w:rsidRPr="0044438C">
        <w:rPr>
          <w:rStyle w:val="Strong"/>
          <w:rFonts w:ascii="Arial" w:eastAsia="Times New Roman" w:hAnsi="Arial" w:cs="Arial"/>
          <w:b w:val="0"/>
          <w:color w:val="000000"/>
        </w:rPr>
        <w:t xml:space="preserve"> started at Carteret Community College as lead instructor for developmental </w:t>
      </w:r>
      <w:proofErr w:type="gramStart"/>
      <w:r w:rsidRPr="0044438C">
        <w:rPr>
          <w:rStyle w:val="Strong"/>
          <w:rFonts w:ascii="Arial" w:eastAsia="Times New Roman" w:hAnsi="Arial" w:cs="Arial"/>
          <w:b w:val="0"/>
          <w:color w:val="000000"/>
        </w:rPr>
        <w:t>math, and</w:t>
      </w:r>
      <w:proofErr w:type="gramEnd"/>
      <w:r w:rsidRPr="0044438C">
        <w:rPr>
          <w:rStyle w:val="Strong"/>
          <w:rFonts w:ascii="Arial" w:eastAsia="Times New Roman" w:hAnsi="Arial" w:cs="Arial"/>
          <w:b w:val="0"/>
          <w:color w:val="000000"/>
        </w:rPr>
        <w:t xml:space="preserve"> redesigned the ACA 122 course to meet the needs of all students, regardless of program of study. One former student in development math calls her “the greatest of all time.” As chair of Academic Success, Karen has played a key role in the development of the new RISE policy for student placement. She led a statewide workshop on RISE and worked to bring faculty from across </w:t>
      </w:r>
      <w:r>
        <w:rPr>
          <w:rStyle w:val="Strong"/>
          <w:rFonts w:ascii="Arial" w:eastAsia="Times New Roman" w:hAnsi="Arial" w:cs="Arial"/>
          <w:b w:val="0"/>
          <w:color w:val="000000"/>
        </w:rPr>
        <w:t xml:space="preserve">NC </w:t>
      </w:r>
      <w:r w:rsidRPr="0044438C">
        <w:rPr>
          <w:rStyle w:val="Strong"/>
          <w:rFonts w:ascii="Arial" w:eastAsia="Times New Roman" w:hAnsi="Arial" w:cs="Arial"/>
          <w:b w:val="0"/>
          <w:color w:val="000000"/>
        </w:rPr>
        <w:t xml:space="preserve">to Carteret Community College for the North Carolina Mathematical Association of </w:t>
      </w:r>
      <w:proofErr w:type="gramStart"/>
      <w:r w:rsidRPr="0044438C">
        <w:rPr>
          <w:rStyle w:val="Strong"/>
          <w:rFonts w:ascii="Arial" w:eastAsia="Times New Roman" w:hAnsi="Arial" w:cs="Arial"/>
          <w:b w:val="0"/>
          <w:color w:val="000000"/>
        </w:rPr>
        <w:t>Two Year</w:t>
      </w:r>
      <w:proofErr w:type="gramEnd"/>
      <w:r w:rsidRPr="0044438C">
        <w:rPr>
          <w:rStyle w:val="Strong"/>
          <w:rFonts w:ascii="Arial" w:eastAsia="Times New Roman" w:hAnsi="Arial" w:cs="Arial"/>
          <w:b w:val="0"/>
          <w:color w:val="000000"/>
        </w:rPr>
        <w:t xml:space="preserve"> Colleges (NCMATYC). She has served as chair of the Faculty Executive Committee and is a recipient of the college’s Meritorious Service Award.</w:t>
      </w:r>
    </w:p>
    <w:p w14:paraId="58C5B09C" w14:textId="77777777" w:rsidR="0044438C" w:rsidRPr="0044438C" w:rsidRDefault="0044438C" w:rsidP="0044438C">
      <w:pPr>
        <w:pStyle w:val="NoSpacing"/>
        <w:rPr>
          <w:rStyle w:val="Strong"/>
          <w:rFonts w:ascii="Arial" w:eastAsia="Times New Roman" w:hAnsi="Arial" w:cs="Arial"/>
          <w:color w:val="000000"/>
        </w:rPr>
      </w:pPr>
    </w:p>
    <w:p w14:paraId="2384FF83" w14:textId="32F992EC" w:rsidR="0044438C" w:rsidRPr="0044438C" w:rsidRDefault="0044438C" w:rsidP="0044438C">
      <w:pPr>
        <w:pStyle w:val="NoSpacing"/>
        <w:rPr>
          <w:rStyle w:val="Strong"/>
          <w:rFonts w:ascii="Arial" w:eastAsia="Times New Roman" w:hAnsi="Arial" w:cs="Arial"/>
          <w:b w:val="0"/>
          <w:color w:val="000000"/>
        </w:rPr>
      </w:pPr>
      <w:r w:rsidRPr="0044438C">
        <w:rPr>
          <w:rStyle w:val="Strong"/>
          <w:rFonts w:ascii="Arial" w:eastAsia="Times New Roman" w:hAnsi="Arial" w:cs="Arial"/>
          <w:color w:val="000000"/>
        </w:rPr>
        <w:t>Staff of the Year Award: Farrah Rodriguez, Haywood Community College</w:t>
      </w:r>
      <w:r w:rsidR="005F74FA">
        <w:rPr>
          <w:rStyle w:val="Strong"/>
          <w:rFonts w:ascii="Arial" w:eastAsia="Times New Roman" w:hAnsi="Arial" w:cs="Arial"/>
          <w:color w:val="000000"/>
        </w:rPr>
        <w:t xml:space="preserve">. </w:t>
      </w:r>
      <w:r w:rsidRPr="0044438C">
        <w:rPr>
          <w:rStyle w:val="Strong"/>
          <w:rFonts w:ascii="Arial" w:eastAsia="Times New Roman" w:hAnsi="Arial" w:cs="Arial"/>
          <w:b w:val="0"/>
          <w:color w:val="000000"/>
        </w:rPr>
        <w:t>Farrah Rodriguez is an advisor who believes in building relationships with the students she serves. Her job as a Success Coach impacts hundreds of students across 14 programs of study. She brings empathy to the role, having graduated from HCC with honors in 2016. She was offered a job after impressing HCC staff as a work-study student. She went on to graduate from Gardner-Webb University at the age of 44, completing her degree while working full time and caring for her family. Ms. Rodriguez meets students where they are and is able to put herself in their shoes. Outside the classroom, she has helped to streamline the admissions process, mentored students, created informational emails about HCC programs, and been a driving force in the college’s food pantry program. During the pandemic, she has continued to keep in touch with and support students. “I love our students and what I do,” she says. “If I can help just one person achieve their goals, I feel complete.”</w:t>
      </w:r>
    </w:p>
    <w:p w14:paraId="404AFB96" w14:textId="77777777" w:rsidR="0044438C" w:rsidRPr="0044438C" w:rsidRDefault="0044438C" w:rsidP="0044438C">
      <w:pPr>
        <w:pStyle w:val="NoSpacing"/>
        <w:rPr>
          <w:rStyle w:val="Strong"/>
          <w:rFonts w:ascii="Arial" w:eastAsia="Times New Roman" w:hAnsi="Arial" w:cs="Arial"/>
          <w:color w:val="000000"/>
        </w:rPr>
      </w:pPr>
    </w:p>
    <w:p w14:paraId="7365424C" w14:textId="6073DC93" w:rsidR="00B646F6" w:rsidRPr="0044438C" w:rsidRDefault="0044438C" w:rsidP="0044438C">
      <w:pPr>
        <w:pStyle w:val="NoSpacing"/>
        <w:rPr>
          <w:rFonts w:ascii="Arial" w:hAnsi="Arial" w:cs="Arial"/>
          <w:b/>
        </w:rPr>
      </w:pPr>
      <w:r w:rsidRPr="0044438C">
        <w:rPr>
          <w:rStyle w:val="Strong"/>
          <w:rFonts w:ascii="Arial" w:eastAsia="Times New Roman" w:hAnsi="Arial" w:cs="Arial"/>
          <w:color w:val="000000"/>
        </w:rPr>
        <w:t xml:space="preserve">Distinguished Partners in Excellence: Central Piedmont Community College, Year Up and Bank of America. </w:t>
      </w:r>
      <w:r w:rsidRPr="0044438C">
        <w:rPr>
          <w:rStyle w:val="Strong"/>
          <w:rFonts w:ascii="Arial" w:eastAsia="Times New Roman" w:hAnsi="Arial" w:cs="Arial"/>
          <w:b w:val="0"/>
          <w:color w:val="000000"/>
        </w:rPr>
        <w:t>This partnership serves as a model for preparing low-income minority students for economically mobile careers. Launched in 2019, th</w:t>
      </w:r>
      <w:r>
        <w:rPr>
          <w:rStyle w:val="Strong"/>
          <w:rFonts w:ascii="Arial" w:eastAsia="Times New Roman" w:hAnsi="Arial" w:cs="Arial"/>
          <w:b w:val="0"/>
          <w:color w:val="000000"/>
        </w:rPr>
        <w:t>e</w:t>
      </w:r>
      <w:r w:rsidRPr="0044438C">
        <w:rPr>
          <w:rStyle w:val="Strong"/>
          <w:rFonts w:ascii="Arial" w:eastAsia="Times New Roman" w:hAnsi="Arial" w:cs="Arial"/>
          <w:b w:val="0"/>
          <w:color w:val="000000"/>
        </w:rPr>
        <w:t xml:space="preserve"> program offers first-semester students the opportunity to take credit-bearing technical courses taught by CPCC faculty</w:t>
      </w:r>
      <w:r>
        <w:rPr>
          <w:rStyle w:val="Strong"/>
          <w:rFonts w:ascii="Arial" w:eastAsia="Times New Roman" w:hAnsi="Arial" w:cs="Arial"/>
          <w:b w:val="0"/>
          <w:color w:val="000000"/>
        </w:rPr>
        <w:t xml:space="preserve"> along with</w:t>
      </w:r>
      <w:r w:rsidRPr="0044438C">
        <w:rPr>
          <w:rStyle w:val="Strong"/>
          <w:rFonts w:ascii="Arial" w:eastAsia="Times New Roman" w:hAnsi="Arial" w:cs="Arial"/>
          <w:b w:val="0"/>
          <w:color w:val="000000"/>
        </w:rPr>
        <w:t xml:space="preserve"> professional skills classes taught by staff of the national non-profit Year Up. In the next semester, students </w:t>
      </w:r>
      <w:r>
        <w:rPr>
          <w:rStyle w:val="Strong"/>
          <w:rFonts w:ascii="Arial" w:eastAsia="Times New Roman" w:hAnsi="Arial" w:cs="Arial"/>
          <w:b w:val="0"/>
          <w:color w:val="000000"/>
        </w:rPr>
        <w:t xml:space="preserve">enter </w:t>
      </w:r>
      <w:r w:rsidRPr="0044438C">
        <w:rPr>
          <w:rStyle w:val="Strong"/>
          <w:rFonts w:ascii="Arial" w:eastAsia="Times New Roman" w:hAnsi="Arial" w:cs="Arial"/>
          <w:b w:val="0"/>
          <w:color w:val="000000"/>
        </w:rPr>
        <w:t>a full-time</w:t>
      </w:r>
      <w:r>
        <w:rPr>
          <w:rStyle w:val="Strong"/>
          <w:rFonts w:ascii="Arial" w:eastAsia="Times New Roman" w:hAnsi="Arial" w:cs="Arial"/>
          <w:b w:val="0"/>
          <w:color w:val="000000"/>
        </w:rPr>
        <w:t>,</w:t>
      </w:r>
      <w:r w:rsidRPr="0044438C">
        <w:rPr>
          <w:rStyle w:val="Strong"/>
          <w:rFonts w:ascii="Arial" w:eastAsia="Times New Roman" w:hAnsi="Arial" w:cs="Arial"/>
          <w:b w:val="0"/>
          <w:color w:val="000000"/>
        </w:rPr>
        <w:t xml:space="preserve"> credit-bearing internship financed by Bank of America. There is no cost </w:t>
      </w:r>
      <w:r>
        <w:rPr>
          <w:rStyle w:val="Strong"/>
          <w:rFonts w:ascii="Arial" w:eastAsia="Times New Roman" w:hAnsi="Arial" w:cs="Arial"/>
          <w:b w:val="0"/>
          <w:color w:val="000000"/>
        </w:rPr>
        <w:t xml:space="preserve">for </w:t>
      </w:r>
      <w:r w:rsidRPr="0044438C">
        <w:rPr>
          <w:rStyle w:val="Strong"/>
          <w:rFonts w:ascii="Arial" w:eastAsia="Times New Roman" w:hAnsi="Arial" w:cs="Arial"/>
          <w:b w:val="0"/>
          <w:color w:val="000000"/>
        </w:rPr>
        <w:t xml:space="preserve">students. When the pandemic hit, CPCC and Year Up provided laptops and personal WIFI so students could continue their instruction virtually. Bank of America provided </w:t>
      </w:r>
      <w:r>
        <w:rPr>
          <w:rStyle w:val="Strong"/>
          <w:rFonts w:ascii="Arial" w:eastAsia="Times New Roman" w:hAnsi="Arial" w:cs="Arial"/>
          <w:b w:val="0"/>
          <w:color w:val="000000"/>
        </w:rPr>
        <w:t xml:space="preserve">the </w:t>
      </w:r>
      <w:r w:rsidRPr="0044438C">
        <w:rPr>
          <w:rStyle w:val="Strong"/>
          <w:rFonts w:ascii="Arial" w:eastAsia="Times New Roman" w:hAnsi="Arial" w:cs="Arial"/>
          <w:b w:val="0"/>
          <w:color w:val="000000"/>
        </w:rPr>
        <w:t xml:space="preserve">interns with the same technology their employees </w:t>
      </w:r>
      <w:r>
        <w:rPr>
          <w:rStyle w:val="Strong"/>
          <w:rFonts w:ascii="Arial" w:eastAsia="Times New Roman" w:hAnsi="Arial" w:cs="Arial"/>
          <w:b w:val="0"/>
          <w:color w:val="000000"/>
        </w:rPr>
        <w:t xml:space="preserve">use so that </w:t>
      </w:r>
      <w:r w:rsidRPr="0044438C">
        <w:rPr>
          <w:rStyle w:val="Strong"/>
          <w:rFonts w:ascii="Arial" w:eastAsia="Times New Roman" w:hAnsi="Arial" w:cs="Arial"/>
          <w:b w:val="0"/>
          <w:color w:val="000000"/>
        </w:rPr>
        <w:t>they could work remotely. Of the partnership’s first cohort, 70% of graduates are now working at Bank of America full-time; 10% are enrolled in school full-time</w:t>
      </w:r>
      <w:r>
        <w:rPr>
          <w:rStyle w:val="Strong"/>
          <w:rFonts w:ascii="Arial" w:eastAsia="Times New Roman" w:hAnsi="Arial" w:cs="Arial"/>
          <w:b w:val="0"/>
          <w:color w:val="000000"/>
        </w:rPr>
        <w:t>.</w:t>
      </w:r>
    </w:p>
    <w:sectPr w:rsidR="00B646F6" w:rsidRPr="0044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EB"/>
    <w:rsid w:val="000832E9"/>
    <w:rsid w:val="000E6C8F"/>
    <w:rsid w:val="00146D15"/>
    <w:rsid w:val="00267597"/>
    <w:rsid w:val="003108EB"/>
    <w:rsid w:val="00342CD5"/>
    <w:rsid w:val="00346EB3"/>
    <w:rsid w:val="0044438C"/>
    <w:rsid w:val="00454E28"/>
    <w:rsid w:val="005E036C"/>
    <w:rsid w:val="005F74FA"/>
    <w:rsid w:val="006975D3"/>
    <w:rsid w:val="00722065"/>
    <w:rsid w:val="0076062F"/>
    <w:rsid w:val="00810A28"/>
    <w:rsid w:val="0085265F"/>
    <w:rsid w:val="00914325"/>
    <w:rsid w:val="0097369C"/>
    <w:rsid w:val="00AB0521"/>
    <w:rsid w:val="00B646F6"/>
    <w:rsid w:val="00CA6A2C"/>
    <w:rsid w:val="00DE38B3"/>
    <w:rsid w:val="00E908D2"/>
    <w:rsid w:val="00FC0735"/>
    <w:rsid w:val="00FC66E7"/>
    <w:rsid w:val="00FE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3024"/>
  <w15:chartTrackingRefBased/>
  <w15:docId w15:val="{DCA2D7DE-7E49-4BBA-AE10-9852E8A3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8EB"/>
    <w:pPr>
      <w:spacing w:after="0" w:line="240" w:lineRule="auto"/>
    </w:pPr>
  </w:style>
  <w:style w:type="paragraph" w:styleId="BalloonText">
    <w:name w:val="Balloon Text"/>
    <w:basedOn w:val="Normal"/>
    <w:link w:val="BalloonTextChar"/>
    <w:uiPriority w:val="99"/>
    <w:semiHidden/>
    <w:unhideWhenUsed/>
    <w:rsid w:val="00760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62F"/>
    <w:rPr>
      <w:rFonts w:ascii="Segoe UI" w:hAnsi="Segoe UI" w:cs="Segoe UI"/>
      <w:sz w:val="18"/>
      <w:szCs w:val="18"/>
    </w:rPr>
  </w:style>
  <w:style w:type="paragraph" w:styleId="NormalWeb">
    <w:name w:val="Normal (Web)"/>
    <w:basedOn w:val="Normal"/>
    <w:uiPriority w:val="99"/>
    <w:unhideWhenUsed/>
    <w:rsid w:val="00B646F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64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5714">
      <w:bodyDiv w:val="1"/>
      <w:marLeft w:val="0"/>
      <w:marRight w:val="0"/>
      <w:marTop w:val="0"/>
      <w:marBottom w:val="0"/>
      <w:divBdr>
        <w:top w:val="none" w:sz="0" w:space="0" w:color="auto"/>
        <w:left w:val="none" w:sz="0" w:space="0" w:color="auto"/>
        <w:bottom w:val="none" w:sz="0" w:space="0" w:color="auto"/>
        <w:right w:val="none" w:sz="0" w:space="0" w:color="auto"/>
      </w:divBdr>
    </w:div>
    <w:div w:id="1196189330">
      <w:bodyDiv w:val="1"/>
      <w:marLeft w:val="0"/>
      <w:marRight w:val="0"/>
      <w:marTop w:val="0"/>
      <w:marBottom w:val="0"/>
      <w:divBdr>
        <w:top w:val="none" w:sz="0" w:space="0" w:color="auto"/>
        <w:left w:val="none" w:sz="0" w:space="0" w:color="auto"/>
        <w:bottom w:val="none" w:sz="0" w:space="0" w:color="auto"/>
        <w:right w:val="none" w:sz="0" w:space="0" w:color="auto"/>
      </w:divBdr>
    </w:div>
    <w:div w:id="15956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AEAC4-F7ED-4C8E-ADCD-6DD6C4D4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Ashley</dc:creator>
  <cp:keywords/>
  <dc:description/>
  <cp:lastModifiedBy>Laurie C. Clowers</cp:lastModifiedBy>
  <cp:revision>3</cp:revision>
  <dcterms:created xsi:type="dcterms:W3CDTF">2021-01-20T01:15:00Z</dcterms:created>
  <dcterms:modified xsi:type="dcterms:W3CDTF">2021-01-21T14:58:00Z</dcterms:modified>
</cp:coreProperties>
</file>