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526" w:rsidRPr="00A21E9F" w:rsidRDefault="008F6526" w:rsidP="008F6526">
      <w:pPr>
        <w:pStyle w:val="ListParagraph"/>
        <w:spacing w:after="200" w:line="276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 w:rsidRPr="00A21E9F">
        <w:rPr>
          <w:rFonts w:ascii="Arial" w:hAnsi="Arial" w:cs="Arial"/>
          <w:b/>
          <w:sz w:val="32"/>
          <w:szCs w:val="32"/>
        </w:rPr>
        <w:t>Quarterly Bond Evaluation Reports</w:t>
      </w:r>
    </w:p>
    <w:p w:rsidR="008F6526" w:rsidRPr="00A21E9F" w:rsidRDefault="008F6526" w:rsidP="008F6526">
      <w:pPr>
        <w:jc w:val="center"/>
        <w:rPr>
          <w:rFonts w:ascii="Arial" w:hAnsi="Arial" w:cs="Arial"/>
          <w:b/>
        </w:rPr>
      </w:pPr>
      <w:r w:rsidRPr="00A21E9F">
        <w:rPr>
          <w:rFonts w:ascii="Arial" w:hAnsi="Arial" w:cs="Arial"/>
          <w:b/>
        </w:rPr>
        <w:t>(Required for all schools licensed less than six</w:t>
      </w:r>
      <w:r w:rsidR="0016607A" w:rsidRPr="00A21E9F">
        <w:rPr>
          <w:rFonts w:ascii="Arial" w:hAnsi="Arial" w:cs="Arial"/>
          <w:b/>
        </w:rPr>
        <w:t xml:space="preserve"> continuous</w:t>
      </w:r>
      <w:r w:rsidRPr="00A21E9F">
        <w:rPr>
          <w:rFonts w:ascii="Arial" w:hAnsi="Arial" w:cs="Arial"/>
          <w:b/>
        </w:rPr>
        <w:t xml:space="preserve"> years)</w:t>
      </w:r>
    </w:p>
    <w:p w:rsidR="008F6526" w:rsidRPr="00A21E9F" w:rsidRDefault="008F6526" w:rsidP="008F6526">
      <w:pPr>
        <w:rPr>
          <w:rFonts w:ascii="Arial" w:hAnsi="Arial" w:cs="Arial"/>
        </w:rPr>
      </w:pPr>
      <w:r w:rsidRPr="00A21E9F">
        <w:rPr>
          <w:rFonts w:ascii="Arial" w:hAnsi="Arial" w:cs="Arial"/>
        </w:rPr>
        <w:t xml:space="preserve">Schools holding a license for less than six </w:t>
      </w:r>
      <w:r w:rsidR="00E1726F" w:rsidRPr="00A21E9F">
        <w:rPr>
          <w:rFonts w:ascii="Arial" w:hAnsi="Arial" w:cs="Arial"/>
        </w:rPr>
        <w:t xml:space="preserve">continuous </w:t>
      </w:r>
      <w:r w:rsidRPr="00A21E9F">
        <w:rPr>
          <w:rFonts w:ascii="Arial" w:hAnsi="Arial" w:cs="Arial"/>
        </w:rPr>
        <w:t xml:space="preserve">years must provide verification that the school possesses the amount required for the guaranty bond or alternative to the guaranty bond in the form of a quarterly report that will be submitted to the Office of Proprietary Schools.  </w:t>
      </w:r>
    </w:p>
    <w:p w:rsidR="008F6526" w:rsidRPr="00A21E9F" w:rsidRDefault="008F6526" w:rsidP="008F6526">
      <w:pPr>
        <w:rPr>
          <w:rFonts w:ascii="Arial" w:hAnsi="Arial" w:cs="Arial"/>
        </w:rPr>
      </w:pPr>
      <w:r w:rsidRPr="00A21E9F">
        <w:rPr>
          <w:rFonts w:ascii="Arial" w:hAnsi="Arial" w:cs="Arial"/>
        </w:rPr>
        <w:t>The formula used to compute the quarterly bond is the highest month of tuition receipts for the reporting quarter</w:t>
      </w:r>
      <w:r w:rsidR="00EF55C2" w:rsidRPr="00A21E9F">
        <w:rPr>
          <w:rFonts w:ascii="Arial" w:hAnsi="Arial" w:cs="Arial"/>
        </w:rPr>
        <w:t xml:space="preserve">, </w:t>
      </w:r>
      <w:r w:rsidRPr="00A21E9F">
        <w:rPr>
          <w:rFonts w:ascii="Arial" w:hAnsi="Arial" w:cs="Arial"/>
        </w:rPr>
        <w:t xml:space="preserve">plus the sum of the tuition receipts for the other two months of the quarter divided by two.  </w:t>
      </w:r>
    </w:p>
    <w:p w:rsidR="008F6526" w:rsidRPr="00A21E9F" w:rsidRDefault="008F6526" w:rsidP="00162B25">
      <w:pPr>
        <w:pStyle w:val="Heading1"/>
        <w:rPr>
          <w:rFonts w:ascii="Arial" w:hAnsi="Arial" w:cs="Arial"/>
          <w:b w:val="0"/>
          <w:sz w:val="22"/>
          <w:szCs w:val="22"/>
        </w:rPr>
      </w:pPr>
      <w:r w:rsidRPr="00A21E9F">
        <w:rPr>
          <w:rFonts w:ascii="Arial" w:hAnsi="Arial" w:cs="Arial"/>
          <w:b w:val="0"/>
          <w:sz w:val="22"/>
          <w:szCs w:val="22"/>
        </w:rPr>
        <w:t>EXAMPLE</w:t>
      </w:r>
    </w:p>
    <w:p w:rsidR="008F6526" w:rsidRPr="00A21E9F" w:rsidRDefault="008F6526" w:rsidP="008F6526">
      <w:pPr>
        <w:ind w:left="720"/>
        <w:rPr>
          <w:rFonts w:ascii="Arial" w:hAnsi="Arial" w:cs="Arial"/>
        </w:rPr>
      </w:pPr>
      <w:r w:rsidRPr="00A21E9F">
        <w:rPr>
          <w:rFonts w:ascii="Arial" w:hAnsi="Arial" w:cs="Arial"/>
        </w:rPr>
        <w:t xml:space="preserve">         </w:t>
      </w:r>
    </w:p>
    <w:p w:rsidR="008F6526" w:rsidRPr="00A21E9F" w:rsidRDefault="008F6526" w:rsidP="008F6526">
      <w:pPr>
        <w:jc w:val="center"/>
        <w:rPr>
          <w:rFonts w:ascii="Arial" w:hAnsi="Arial" w:cs="Arial"/>
        </w:rPr>
      </w:pPr>
      <w:r w:rsidRPr="00A21E9F">
        <w:rPr>
          <w:rFonts w:ascii="Arial" w:hAnsi="Arial" w:cs="Arial"/>
        </w:rPr>
        <w:t>Highest month tuition receipts (February) = $50,000</w:t>
      </w:r>
    </w:p>
    <w:p w:rsidR="008F6526" w:rsidRPr="00A21E9F" w:rsidRDefault="008F6526" w:rsidP="008F6526">
      <w:pPr>
        <w:jc w:val="center"/>
        <w:rPr>
          <w:rFonts w:ascii="Arial" w:hAnsi="Arial" w:cs="Arial"/>
        </w:rPr>
      </w:pPr>
    </w:p>
    <w:p w:rsidR="008F6526" w:rsidRPr="00A21E9F" w:rsidRDefault="008F6526" w:rsidP="008F6526">
      <w:pPr>
        <w:jc w:val="center"/>
        <w:rPr>
          <w:rFonts w:ascii="Arial" w:hAnsi="Arial" w:cs="Arial"/>
        </w:rPr>
      </w:pPr>
      <w:r w:rsidRPr="00A21E9F">
        <w:rPr>
          <w:rFonts w:ascii="Arial" w:hAnsi="Arial" w:cs="Arial"/>
        </w:rPr>
        <w:t>Tuition receipts for other two months in quarter = $20,000 (January) + $40,000 (March)</w:t>
      </w:r>
    </w:p>
    <w:p w:rsidR="008F6526" w:rsidRPr="00A21E9F" w:rsidRDefault="008F6526" w:rsidP="008F6526">
      <w:pPr>
        <w:jc w:val="center"/>
        <w:rPr>
          <w:rFonts w:ascii="Arial" w:hAnsi="Arial" w:cs="Arial"/>
        </w:rPr>
      </w:pPr>
    </w:p>
    <w:p w:rsidR="008F6526" w:rsidRPr="00A21E9F" w:rsidRDefault="008F6526" w:rsidP="008F6526">
      <w:pPr>
        <w:jc w:val="center"/>
        <w:rPr>
          <w:rFonts w:ascii="Arial" w:hAnsi="Arial" w:cs="Arial"/>
        </w:rPr>
      </w:pPr>
      <w:r w:rsidRPr="00A21E9F">
        <w:rPr>
          <w:rFonts w:ascii="Arial" w:hAnsi="Arial" w:cs="Arial"/>
        </w:rPr>
        <w:t xml:space="preserve">$50,000 + [($20,000 + $40,000) divided by 2] = $50,000 + $30,000 = </w:t>
      </w:r>
      <w:r w:rsidRPr="00A21E9F">
        <w:rPr>
          <w:rFonts w:ascii="Arial" w:hAnsi="Arial" w:cs="Arial"/>
          <w:u w:val="single"/>
        </w:rPr>
        <w:t>$80,000</w:t>
      </w:r>
      <w:r w:rsidRPr="00A21E9F">
        <w:rPr>
          <w:rFonts w:ascii="Arial" w:hAnsi="Arial" w:cs="Arial"/>
        </w:rPr>
        <w:t xml:space="preserve"> Total bond</w:t>
      </w:r>
    </w:p>
    <w:p w:rsidR="008F6526" w:rsidRPr="00A21E9F" w:rsidRDefault="008F6526" w:rsidP="008F6526">
      <w:pPr>
        <w:jc w:val="center"/>
        <w:rPr>
          <w:rFonts w:ascii="Arial" w:hAnsi="Arial" w:cs="Arial"/>
        </w:rPr>
      </w:pPr>
    </w:p>
    <w:p w:rsidR="008F6526" w:rsidRPr="00A21E9F" w:rsidRDefault="00D9528B" w:rsidP="008F6526">
      <w:pPr>
        <w:rPr>
          <w:rFonts w:ascii="Arial" w:hAnsi="Arial" w:cs="Arial"/>
        </w:rPr>
      </w:pPr>
      <w:r w:rsidRPr="00A21E9F">
        <w:rPr>
          <w:rFonts w:ascii="Arial" w:hAnsi="Arial" w:cs="Arial"/>
        </w:rPr>
        <w:t>*</w:t>
      </w:r>
      <w:r w:rsidR="008F6526" w:rsidRPr="00A21E9F">
        <w:rPr>
          <w:rFonts w:ascii="Arial" w:hAnsi="Arial" w:cs="Arial"/>
        </w:rPr>
        <w:t>If the amount computed for a quarterly report is five percent or more than the existing bond you must immediately increase the guaranty bond or alternative to the guaranty bond to that amount.</w:t>
      </w:r>
    </w:p>
    <w:p w:rsidR="00EF55C2" w:rsidRPr="00A21E9F" w:rsidRDefault="00EF55C2" w:rsidP="00162B25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21E9F">
        <w:rPr>
          <w:rFonts w:ascii="Arial" w:hAnsi="Arial" w:cs="Arial"/>
          <w:b/>
          <w:sz w:val="24"/>
          <w:szCs w:val="24"/>
          <w:u w:val="single"/>
        </w:rPr>
        <w:t>ALL SCHOOLS ARE REQUIRED TO USE THE</w:t>
      </w:r>
      <w:r w:rsidR="00162B25" w:rsidRPr="00A21E9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61C4B" w:rsidRPr="00A21E9F">
        <w:rPr>
          <w:rFonts w:ascii="Arial" w:hAnsi="Arial" w:cs="Arial"/>
          <w:b/>
          <w:sz w:val="24"/>
          <w:szCs w:val="24"/>
          <w:u w:val="single"/>
        </w:rPr>
        <w:t>QUARTERLY</w:t>
      </w:r>
      <w:r w:rsidR="00162B25" w:rsidRPr="00A21E9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61C4B" w:rsidRPr="00A21E9F">
        <w:rPr>
          <w:rFonts w:ascii="Arial" w:hAnsi="Arial" w:cs="Arial"/>
          <w:b/>
          <w:sz w:val="24"/>
          <w:szCs w:val="24"/>
          <w:u w:val="single"/>
        </w:rPr>
        <w:t>BOND EVALUATION</w:t>
      </w:r>
      <w:r w:rsidR="00AB5CC0" w:rsidRPr="00A21E9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A21E9F">
        <w:rPr>
          <w:rFonts w:ascii="Arial" w:hAnsi="Arial" w:cs="Arial"/>
          <w:b/>
          <w:sz w:val="24"/>
          <w:szCs w:val="24"/>
          <w:u w:val="single"/>
        </w:rPr>
        <w:t>FORM</w:t>
      </w:r>
      <w:r w:rsidR="00D9528B" w:rsidRPr="00A21E9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3307A" w:rsidRPr="00A21E9F">
        <w:rPr>
          <w:rFonts w:ascii="Arial" w:hAnsi="Arial" w:cs="Arial"/>
          <w:b/>
          <w:sz w:val="24"/>
          <w:szCs w:val="24"/>
          <w:u w:val="single"/>
        </w:rPr>
        <w:t>ON THE FOLLOWING</w:t>
      </w:r>
      <w:r w:rsidRPr="00A21E9F">
        <w:rPr>
          <w:rFonts w:ascii="Arial" w:hAnsi="Arial" w:cs="Arial"/>
          <w:b/>
          <w:sz w:val="24"/>
          <w:szCs w:val="24"/>
          <w:u w:val="single"/>
        </w:rPr>
        <w:t xml:space="preserve"> PAGE</w:t>
      </w:r>
      <w:r w:rsidR="00461C4B" w:rsidRPr="00A21E9F">
        <w:rPr>
          <w:rFonts w:ascii="Arial" w:hAnsi="Arial" w:cs="Arial"/>
          <w:b/>
          <w:sz w:val="24"/>
          <w:szCs w:val="24"/>
          <w:u w:val="single"/>
        </w:rPr>
        <w:t>.</w:t>
      </w:r>
    </w:p>
    <w:p w:rsidR="008F6526" w:rsidRPr="00A21E9F" w:rsidRDefault="008F6526" w:rsidP="008F6526">
      <w:pPr>
        <w:rPr>
          <w:rFonts w:ascii="Arial" w:hAnsi="Arial" w:cs="Arial"/>
          <w:b/>
        </w:rPr>
      </w:pPr>
      <w:r w:rsidRPr="00A21E9F">
        <w:rPr>
          <w:rFonts w:ascii="Arial" w:hAnsi="Arial" w:cs="Arial"/>
          <w:b/>
        </w:rPr>
        <w:t>Submitting these quarterly reports is a requirement for license renewal.  Reports are due according to the following calendar:</w:t>
      </w:r>
    </w:p>
    <w:p w:rsidR="008F6526" w:rsidRPr="00A21E9F" w:rsidRDefault="005A0100" w:rsidP="00BF4170">
      <w:pPr>
        <w:jc w:val="center"/>
        <w:rPr>
          <w:rFonts w:ascii="Arial" w:hAnsi="Arial" w:cs="Arial"/>
          <w:b/>
        </w:rPr>
      </w:pPr>
      <w:r w:rsidRPr="00A21E9F">
        <w:rPr>
          <w:rFonts w:ascii="Arial" w:hAnsi="Arial" w:cs="Arial"/>
          <w:b/>
        </w:rPr>
        <w:t>July 1 – September 30: D</w:t>
      </w:r>
      <w:r w:rsidR="008F6526" w:rsidRPr="00A21E9F">
        <w:rPr>
          <w:rFonts w:ascii="Arial" w:hAnsi="Arial" w:cs="Arial"/>
          <w:b/>
        </w:rPr>
        <w:t>ue by October 10</w:t>
      </w:r>
    </w:p>
    <w:p w:rsidR="008F6526" w:rsidRPr="00A21E9F" w:rsidRDefault="005A0100" w:rsidP="00BF4170">
      <w:pPr>
        <w:jc w:val="center"/>
        <w:rPr>
          <w:rFonts w:ascii="Arial" w:hAnsi="Arial" w:cs="Arial"/>
          <w:b/>
        </w:rPr>
      </w:pPr>
      <w:r w:rsidRPr="00A21E9F">
        <w:rPr>
          <w:rFonts w:ascii="Arial" w:hAnsi="Arial" w:cs="Arial"/>
          <w:b/>
        </w:rPr>
        <w:t>October 1 – December 31: D</w:t>
      </w:r>
      <w:r w:rsidR="008F6526" w:rsidRPr="00A21E9F">
        <w:rPr>
          <w:rFonts w:ascii="Arial" w:hAnsi="Arial" w:cs="Arial"/>
          <w:b/>
        </w:rPr>
        <w:t>ue by January 10</w:t>
      </w:r>
    </w:p>
    <w:p w:rsidR="008F6526" w:rsidRPr="00A21E9F" w:rsidRDefault="008F6526" w:rsidP="00BF4170">
      <w:pPr>
        <w:jc w:val="center"/>
        <w:rPr>
          <w:rFonts w:ascii="Arial" w:hAnsi="Arial" w:cs="Arial"/>
          <w:b/>
        </w:rPr>
      </w:pPr>
      <w:r w:rsidRPr="00A21E9F">
        <w:rPr>
          <w:rFonts w:ascii="Arial" w:hAnsi="Arial" w:cs="Arial"/>
          <w:b/>
        </w:rPr>
        <w:t>January 1 – March 31</w:t>
      </w:r>
      <w:r w:rsidR="005A0100" w:rsidRPr="00A21E9F">
        <w:rPr>
          <w:rFonts w:ascii="Arial" w:hAnsi="Arial" w:cs="Arial"/>
          <w:b/>
        </w:rPr>
        <w:t>: D</w:t>
      </w:r>
      <w:r w:rsidRPr="00A21E9F">
        <w:rPr>
          <w:rFonts w:ascii="Arial" w:hAnsi="Arial" w:cs="Arial"/>
          <w:b/>
        </w:rPr>
        <w:t>ue by April 10</w:t>
      </w:r>
    </w:p>
    <w:p w:rsidR="008F6526" w:rsidRPr="00A21E9F" w:rsidRDefault="008F6526" w:rsidP="00BF4170">
      <w:pPr>
        <w:jc w:val="center"/>
        <w:rPr>
          <w:rFonts w:ascii="Arial" w:hAnsi="Arial" w:cs="Arial"/>
          <w:b/>
        </w:rPr>
      </w:pPr>
      <w:r w:rsidRPr="00A21E9F">
        <w:rPr>
          <w:rFonts w:ascii="Arial" w:hAnsi="Arial" w:cs="Arial"/>
          <w:b/>
        </w:rPr>
        <w:t>April 1 – June 30</w:t>
      </w:r>
      <w:r w:rsidR="005A0100" w:rsidRPr="00A21E9F">
        <w:rPr>
          <w:rFonts w:ascii="Arial" w:hAnsi="Arial" w:cs="Arial"/>
          <w:b/>
        </w:rPr>
        <w:t>: D</w:t>
      </w:r>
      <w:r w:rsidRPr="00A21E9F">
        <w:rPr>
          <w:rFonts w:ascii="Arial" w:hAnsi="Arial" w:cs="Arial"/>
          <w:b/>
        </w:rPr>
        <w:t>ue by July 10</w:t>
      </w:r>
    </w:p>
    <w:p w:rsidR="00BF4170" w:rsidRPr="00F9391D" w:rsidRDefault="00BF4170" w:rsidP="00BF4170">
      <w:pPr>
        <w:jc w:val="center"/>
        <w:rPr>
          <w:rFonts w:ascii="Times New Roman" w:hAnsi="Times New Roman" w:cs="Times New Roman"/>
          <w:b/>
        </w:rPr>
      </w:pPr>
    </w:p>
    <w:p w:rsidR="008F6526" w:rsidRPr="00A21E9F" w:rsidRDefault="008F6526" w:rsidP="008F6526">
      <w:pPr>
        <w:rPr>
          <w:rFonts w:ascii="Arial" w:hAnsi="Arial" w:cs="Arial"/>
          <w:b/>
        </w:rPr>
      </w:pPr>
      <w:r w:rsidRPr="00A21E9F">
        <w:rPr>
          <w:rFonts w:ascii="Arial" w:hAnsi="Arial" w:cs="Arial"/>
          <w:b/>
        </w:rPr>
        <w:t xml:space="preserve">Reports must be </w:t>
      </w:r>
      <w:r w:rsidR="005A0100" w:rsidRPr="00A21E9F">
        <w:rPr>
          <w:rFonts w:ascii="Arial" w:hAnsi="Arial" w:cs="Arial"/>
          <w:b/>
        </w:rPr>
        <w:t xml:space="preserve">sent via US Mail </w:t>
      </w:r>
      <w:r w:rsidR="00EF55C2" w:rsidRPr="00A21E9F">
        <w:rPr>
          <w:rFonts w:ascii="Arial" w:hAnsi="Arial" w:cs="Arial"/>
          <w:b/>
        </w:rPr>
        <w:t xml:space="preserve">to the Office of Proprietary Schools </w:t>
      </w:r>
      <w:r w:rsidR="005A0100" w:rsidRPr="00A21E9F">
        <w:rPr>
          <w:rFonts w:ascii="Arial" w:hAnsi="Arial" w:cs="Arial"/>
          <w:b/>
        </w:rPr>
        <w:t xml:space="preserve">or </w:t>
      </w:r>
      <w:r w:rsidRPr="00A21E9F">
        <w:rPr>
          <w:rFonts w:ascii="Arial" w:hAnsi="Arial" w:cs="Arial"/>
          <w:b/>
        </w:rPr>
        <w:t>sent electronically by email to Scott Corl</w:t>
      </w:r>
      <w:r w:rsidR="005A0100" w:rsidRPr="00A21E9F">
        <w:rPr>
          <w:rFonts w:ascii="Arial" w:hAnsi="Arial" w:cs="Arial"/>
          <w:b/>
        </w:rPr>
        <w:t xml:space="preserve"> at</w:t>
      </w:r>
      <w:r w:rsidR="0053307A" w:rsidRPr="00A21E9F">
        <w:rPr>
          <w:rFonts w:ascii="Arial" w:hAnsi="Arial" w:cs="Arial"/>
          <w:b/>
        </w:rPr>
        <w:t xml:space="preserve">: </w:t>
      </w:r>
      <w:hyperlink r:id="rId6" w:history="1">
        <w:r w:rsidRPr="00A21E9F">
          <w:rPr>
            <w:rStyle w:val="Hyperlink"/>
            <w:rFonts w:ascii="Arial" w:hAnsi="Arial" w:cs="Arial"/>
            <w:b/>
          </w:rPr>
          <w:t>corls@nccommunitycolleges.edu</w:t>
        </w:r>
      </w:hyperlink>
      <w:r w:rsidRPr="00A21E9F">
        <w:rPr>
          <w:rFonts w:ascii="Arial" w:hAnsi="Arial" w:cs="Arial"/>
          <w:b/>
        </w:rPr>
        <w:t xml:space="preserve"> </w:t>
      </w:r>
      <w:r w:rsidR="00F021C2" w:rsidRPr="00A21E9F">
        <w:rPr>
          <w:rFonts w:ascii="Arial" w:hAnsi="Arial" w:cs="Arial"/>
          <w:b/>
        </w:rPr>
        <w:t xml:space="preserve">or Rasheeda McAllister at </w:t>
      </w:r>
      <w:hyperlink r:id="rId7" w:history="1">
        <w:r w:rsidR="00F021C2" w:rsidRPr="00A21E9F">
          <w:rPr>
            <w:rStyle w:val="Hyperlink"/>
            <w:rFonts w:ascii="Arial" w:hAnsi="Arial" w:cs="Arial"/>
            <w:b/>
          </w:rPr>
          <w:t>mcallisterr@nccommunitycolleges.edu</w:t>
        </w:r>
      </w:hyperlink>
      <w:r w:rsidR="00EF55C2" w:rsidRPr="00A21E9F">
        <w:rPr>
          <w:rFonts w:ascii="Arial" w:hAnsi="Arial" w:cs="Arial"/>
          <w:b/>
        </w:rPr>
        <w:t xml:space="preserve">.  </w:t>
      </w:r>
    </w:p>
    <w:p w:rsidR="008F6526" w:rsidRPr="00F9391D" w:rsidRDefault="008F6526" w:rsidP="008F6526">
      <w:pPr>
        <w:rPr>
          <w:rFonts w:ascii="Times New Roman" w:hAnsi="Times New Roman" w:cs="Times New Roman"/>
          <w:b/>
        </w:rPr>
      </w:pPr>
    </w:p>
    <w:p w:rsidR="00597CAC" w:rsidRDefault="00597CAC" w:rsidP="00597CAC">
      <w:pPr>
        <w:tabs>
          <w:tab w:val="left" w:pos="5310"/>
        </w:tabs>
        <w:rPr>
          <w:b/>
        </w:rPr>
      </w:pPr>
    </w:p>
    <w:p w:rsidR="00162B25" w:rsidRDefault="00162B25" w:rsidP="00597CAC">
      <w:pPr>
        <w:tabs>
          <w:tab w:val="left" w:pos="5310"/>
        </w:tabs>
        <w:rPr>
          <w:b/>
        </w:rPr>
      </w:pPr>
    </w:p>
    <w:p w:rsidR="00F9391D" w:rsidRDefault="00303069" w:rsidP="00597CAC">
      <w:pPr>
        <w:tabs>
          <w:tab w:val="left" w:pos="6480"/>
        </w:tabs>
        <w:rPr>
          <w:rFonts w:ascii="Calibri" w:hAnsi="Calibri"/>
          <w:b/>
        </w:rPr>
      </w:pPr>
      <w:r w:rsidRPr="00A21E9F"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152400</wp:posOffset>
                </wp:positionV>
                <wp:extent cx="2276475" cy="0"/>
                <wp:effectExtent l="9525" t="8890" r="9525" b="10160"/>
                <wp:wrapNone/>
                <wp:docPr id="1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EF2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4in;margin-top:12pt;width:179.2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PXIQ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"/>
            </w:pict>
          </mc:Fallback>
        </mc:AlternateContent>
      </w:r>
      <w:r w:rsidR="00225968" w:rsidRPr="00A21E9F">
        <w:rPr>
          <w:rFonts w:ascii="Arial" w:hAnsi="Arial" w:cs="Arial"/>
          <w:b/>
        </w:rPr>
        <w:t xml:space="preserve">                                            </w:t>
      </w:r>
      <w:r w:rsidR="00A21E9F">
        <w:rPr>
          <w:rFonts w:ascii="Arial" w:hAnsi="Arial" w:cs="Arial"/>
          <w:b/>
        </w:rPr>
        <w:t xml:space="preserve">               </w:t>
      </w:r>
      <w:r w:rsidR="00225968" w:rsidRPr="00A21E9F">
        <w:rPr>
          <w:rFonts w:ascii="Arial" w:hAnsi="Arial" w:cs="Arial"/>
          <w:b/>
        </w:rPr>
        <w:t xml:space="preserve"> </w:t>
      </w:r>
      <w:r w:rsidR="009028ED" w:rsidRPr="00A21E9F">
        <w:rPr>
          <w:rFonts w:ascii="Arial" w:hAnsi="Arial" w:cs="Arial"/>
          <w:b/>
        </w:rPr>
        <w:t>Proprietary School</w:t>
      </w:r>
      <w:r w:rsidR="009028ED">
        <w:rPr>
          <w:rFonts w:ascii="Calibri" w:hAnsi="Calibri"/>
          <w:b/>
        </w:rPr>
        <w:t xml:space="preserve">: </w:t>
      </w:r>
      <w:r w:rsidR="00597CAC">
        <w:rPr>
          <w:rFonts w:ascii="Calibri" w:hAnsi="Calibri"/>
          <w:b/>
        </w:rPr>
        <w:tab/>
      </w:r>
    </w:p>
    <w:p w:rsidR="00F9391D" w:rsidRPr="00A21E9F" w:rsidRDefault="00F9391D" w:rsidP="008F652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21E9F">
        <w:rPr>
          <w:rFonts w:ascii="Arial" w:hAnsi="Arial" w:cs="Arial"/>
          <w:b/>
          <w:sz w:val="28"/>
          <w:szCs w:val="28"/>
          <w:u w:val="single"/>
        </w:rPr>
        <w:t>QUARTERLY BOND EVALUATION FORM</w:t>
      </w:r>
    </w:p>
    <w:p w:rsidR="00DD564F" w:rsidRPr="00A21E9F" w:rsidRDefault="00F9391D" w:rsidP="009220C1">
      <w:pPr>
        <w:spacing w:line="240" w:lineRule="auto"/>
        <w:rPr>
          <w:rFonts w:ascii="Arial" w:hAnsi="Arial" w:cs="Arial"/>
          <w:b/>
        </w:rPr>
      </w:pPr>
      <w:r w:rsidRPr="00A21E9F">
        <w:rPr>
          <w:rFonts w:ascii="Arial" w:hAnsi="Arial" w:cs="Arial"/>
          <w:b/>
        </w:rPr>
        <w:t>Instructions:</w:t>
      </w:r>
      <w:r w:rsidR="0053307A" w:rsidRPr="00A21E9F">
        <w:rPr>
          <w:rFonts w:ascii="Arial" w:hAnsi="Arial" w:cs="Arial"/>
          <w:b/>
        </w:rPr>
        <w:t xml:space="preserve">  All proprietary schools licensed less than six </w:t>
      </w:r>
      <w:r w:rsidR="000E5DAD" w:rsidRPr="00A21E9F">
        <w:rPr>
          <w:rFonts w:ascii="Arial" w:hAnsi="Arial" w:cs="Arial"/>
          <w:b/>
        </w:rPr>
        <w:t xml:space="preserve">(6) continuous </w:t>
      </w:r>
      <w:r w:rsidR="0053307A" w:rsidRPr="00A21E9F">
        <w:rPr>
          <w:rFonts w:ascii="Arial" w:hAnsi="Arial" w:cs="Arial"/>
          <w:b/>
        </w:rPr>
        <w:t xml:space="preserve">years must </w:t>
      </w:r>
      <w:r w:rsidR="00F4307B" w:rsidRPr="00A21E9F">
        <w:rPr>
          <w:rFonts w:ascii="Arial" w:hAnsi="Arial" w:cs="Arial"/>
          <w:b/>
        </w:rPr>
        <w:t>submit this form to the Office of Proprietary Schools o</w:t>
      </w:r>
      <w:r w:rsidR="009220C1" w:rsidRPr="00A21E9F">
        <w:rPr>
          <w:rFonts w:ascii="Arial" w:hAnsi="Arial" w:cs="Arial"/>
          <w:b/>
        </w:rPr>
        <w:t>n a quarterly basis</w:t>
      </w:r>
      <w:r w:rsidR="0053307A" w:rsidRPr="00A21E9F">
        <w:rPr>
          <w:rFonts w:ascii="Arial" w:hAnsi="Arial" w:cs="Arial"/>
          <w:b/>
        </w:rPr>
        <w:t>.</w:t>
      </w:r>
      <w:r w:rsidR="00006EB3" w:rsidRPr="00A21E9F">
        <w:rPr>
          <w:rFonts w:ascii="Arial" w:hAnsi="Arial" w:cs="Arial"/>
          <w:b/>
        </w:rPr>
        <w:t xml:space="preserve">  </w:t>
      </w:r>
      <w:r w:rsidR="000E5DAD" w:rsidRPr="00A21E9F">
        <w:rPr>
          <w:rFonts w:ascii="Arial" w:hAnsi="Arial" w:cs="Arial"/>
          <w:b/>
        </w:rPr>
        <w:t xml:space="preserve"> </w:t>
      </w:r>
    </w:p>
    <w:p w:rsidR="00DD564F" w:rsidRPr="00DD564F" w:rsidRDefault="00303069" w:rsidP="00DD564F">
      <w:pPr>
        <w:rPr>
          <w:rFonts w:ascii="Times New Roman" w:hAnsi="Times New Roman" w:cs="Times New Roman"/>
          <w:b/>
        </w:rPr>
      </w:pPr>
      <w:r w:rsidRPr="00A21E9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162560</wp:posOffset>
                </wp:positionV>
                <wp:extent cx="3686175" cy="9525"/>
                <wp:effectExtent l="9525" t="9525" r="9525" b="9525"/>
                <wp:wrapNone/>
                <wp:docPr id="1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86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B648B" id="AutoShape 59" o:spid="_x0000_s1026" type="#_x0000_t32" style="position:absolute;margin-left:136.5pt;margin-top:12.8pt;width:290.25pt;height:.7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prCJAIAAEoEAAAOAAAAZHJzL2Uyb0RvYy54bWysVE2PmzAQvVfqf7C4J0CWpA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"/>
            </w:pict>
          </mc:Fallback>
        </mc:AlternateContent>
      </w:r>
      <w:r w:rsidR="009028ED" w:rsidRPr="00A21E9F">
        <w:rPr>
          <w:rFonts w:ascii="Arial" w:hAnsi="Arial" w:cs="Arial"/>
          <w:b/>
          <w:sz w:val="20"/>
          <w:szCs w:val="20"/>
        </w:rPr>
        <w:t>Bond Company</w:t>
      </w:r>
      <w:r w:rsidR="00225968" w:rsidRPr="00A21E9F">
        <w:rPr>
          <w:rFonts w:ascii="Arial" w:hAnsi="Arial" w:cs="Arial"/>
          <w:b/>
          <w:sz w:val="20"/>
          <w:szCs w:val="20"/>
        </w:rPr>
        <w:t xml:space="preserve"> &amp; </w:t>
      </w:r>
      <w:r w:rsidR="009028ED" w:rsidRPr="00A21E9F">
        <w:rPr>
          <w:rFonts w:ascii="Arial" w:hAnsi="Arial" w:cs="Arial"/>
          <w:b/>
          <w:sz w:val="20"/>
          <w:szCs w:val="20"/>
        </w:rPr>
        <w:t>Bond</w:t>
      </w:r>
      <w:r w:rsidR="00225968">
        <w:rPr>
          <w:rFonts w:ascii="Times New Roman" w:hAnsi="Times New Roman" w:cs="Times New Roman"/>
          <w:b/>
        </w:rPr>
        <w:t xml:space="preserve"> #:</w:t>
      </w:r>
      <w:r w:rsidR="00AF4F0C">
        <w:rPr>
          <w:rFonts w:ascii="Times New Roman" w:hAnsi="Times New Roman" w:cs="Times New Roman"/>
          <w:b/>
        </w:rPr>
        <w:t xml:space="preserve">              </w:t>
      </w:r>
      <w:r w:rsidR="009028ED">
        <w:rPr>
          <w:rFonts w:ascii="Times New Roman" w:hAnsi="Times New Roman" w:cs="Times New Roman"/>
          <w:b/>
        </w:rPr>
        <w:tab/>
      </w:r>
      <w:r w:rsidR="009028ED">
        <w:rPr>
          <w:rFonts w:ascii="Times New Roman" w:hAnsi="Times New Roman" w:cs="Times New Roman"/>
          <w:b/>
        </w:rPr>
        <w:tab/>
      </w:r>
      <w:r w:rsidR="00AF4F0C">
        <w:rPr>
          <w:rFonts w:ascii="Times New Roman" w:hAnsi="Times New Roman" w:cs="Times New Roman"/>
          <w:b/>
        </w:rPr>
        <w:t xml:space="preserve">     </w:t>
      </w:r>
      <w:r w:rsidR="009028ED">
        <w:rPr>
          <w:rFonts w:ascii="Times New Roman" w:hAnsi="Times New Roman" w:cs="Times New Roman"/>
          <w:b/>
        </w:rPr>
        <w:tab/>
        <w:t xml:space="preserve">                    </w:t>
      </w:r>
      <w:r w:rsidR="00395333">
        <w:rPr>
          <w:rFonts w:ascii="Times New Roman" w:hAnsi="Times New Roman" w:cs="Times New Roman"/>
          <w:b/>
        </w:rPr>
        <w:t xml:space="preserve">    </w:t>
      </w:r>
    </w:p>
    <w:p w:rsidR="00DD564F" w:rsidRPr="00DD564F" w:rsidRDefault="00303069" w:rsidP="00DD564F">
      <w:pPr>
        <w:spacing w:line="240" w:lineRule="auto"/>
        <w:rPr>
          <w:rFonts w:ascii="Times New Roman" w:hAnsi="Times New Roman" w:cs="Times New Roman"/>
          <w:b/>
        </w:rPr>
      </w:pPr>
      <w:r w:rsidRPr="00A21E9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193040</wp:posOffset>
                </wp:positionV>
                <wp:extent cx="1905000" cy="0"/>
                <wp:effectExtent l="9525" t="8890" r="9525" b="10160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75DD2" id="AutoShape 3" o:spid="_x0000_s1026" type="#_x0000_t32" style="position:absolute;margin-left:290.25pt;margin-top:15.2pt;width:15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WcPHg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"/>
            </w:pict>
          </mc:Fallback>
        </mc:AlternateContent>
      </w:r>
      <w:r w:rsidRPr="00A21E9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193040</wp:posOffset>
                </wp:positionV>
                <wp:extent cx="1619250" cy="0"/>
                <wp:effectExtent l="9525" t="8890" r="9525" b="10160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F531C" id="AutoShape 4" o:spid="_x0000_s1026" type="#_x0000_t32" style="position:absolute;margin-left:141.75pt;margin-top:15.2pt;width:12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Gzd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"/>
            </w:pict>
          </mc:Fallback>
        </mc:AlternateContent>
      </w:r>
      <w:r w:rsidR="00DD564F" w:rsidRPr="00A21E9F">
        <w:rPr>
          <w:rFonts w:ascii="Arial" w:hAnsi="Arial" w:cs="Arial"/>
          <w:b/>
          <w:sz w:val="20"/>
          <w:szCs w:val="20"/>
        </w:rPr>
        <w:t>Quarter s</w:t>
      </w:r>
      <w:r w:rsidR="00DF06E3" w:rsidRPr="00A21E9F">
        <w:rPr>
          <w:rFonts w:ascii="Arial" w:hAnsi="Arial" w:cs="Arial"/>
          <w:b/>
          <w:sz w:val="20"/>
          <w:szCs w:val="20"/>
        </w:rPr>
        <w:t>tart and end dates</w:t>
      </w:r>
      <w:r w:rsidR="00DF06E3">
        <w:rPr>
          <w:rFonts w:ascii="Times New Roman" w:hAnsi="Times New Roman" w:cs="Times New Roman"/>
          <w:b/>
        </w:rPr>
        <w:t xml:space="preserve">:   </w:t>
      </w:r>
      <w:r w:rsidR="005E7437">
        <w:rPr>
          <w:rFonts w:ascii="Times New Roman" w:hAnsi="Times New Roman" w:cs="Times New Roman"/>
          <w:b/>
        </w:rPr>
        <w:t xml:space="preserve"> </w:t>
      </w:r>
      <w:r w:rsidR="00530860">
        <w:rPr>
          <w:rFonts w:ascii="Times New Roman" w:hAnsi="Times New Roman" w:cs="Times New Roman"/>
          <w:b/>
        </w:rPr>
        <w:t xml:space="preserve">               </w:t>
      </w:r>
      <w:r w:rsidR="00DD564F" w:rsidRPr="00DD564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DD564F" w:rsidRPr="00A21E9F" w:rsidRDefault="00DD564F" w:rsidP="00DD564F">
      <w:pPr>
        <w:spacing w:line="240" w:lineRule="auto"/>
        <w:rPr>
          <w:rFonts w:ascii="Arial" w:hAnsi="Arial" w:cs="Arial"/>
          <w:b/>
        </w:rPr>
      </w:pPr>
      <w:r w:rsidRPr="00A21E9F">
        <w:rPr>
          <w:rFonts w:ascii="Arial" w:hAnsi="Arial" w:cs="Arial"/>
          <w:b/>
        </w:rPr>
        <w:t xml:space="preserve">                                                  (Month/Date/Year)                         (Month/Date/Year)</w:t>
      </w:r>
    </w:p>
    <w:p w:rsidR="00DD564F" w:rsidRDefault="00303069" w:rsidP="00DD564F">
      <w:pPr>
        <w:spacing w:line="240" w:lineRule="auto"/>
        <w:rPr>
          <w:rFonts w:ascii="Calibri" w:hAnsi="Calibri"/>
          <w:b/>
        </w:rPr>
      </w:pPr>
      <w:r w:rsidRPr="00A21E9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215265</wp:posOffset>
                </wp:positionV>
                <wp:extent cx="1447800" cy="0"/>
                <wp:effectExtent l="9525" t="6350" r="9525" b="12700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48C6B" id="AutoShape 5" o:spid="_x0000_s1026" type="#_x0000_t32" style="position:absolute;margin-left:356.25pt;margin-top:16.95pt;width:11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2Ap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"/>
            </w:pict>
          </mc:Fallback>
        </mc:AlternateContent>
      </w:r>
      <w:r w:rsidR="00DD564F" w:rsidRPr="00A21E9F">
        <w:rPr>
          <w:rFonts w:ascii="Arial" w:hAnsi="Arial" w:cs="Arial"/>
          <w:b/>
          <w:sz w:val="20"/>
          <w:szCs w:val="20"/>
        </w:rPr>
        <w:t>Month in quarter above with highest amount of tuition receipts</w:t>
      </w:r>
      <w:r w:rsidR="00DD564F">
        <w:rPr>
          <w:rFonts w:ascii="Calibri" w:hAnsi="Calibri"/>
          <w:b/>
        </w:rPr>
        <w:t xml:space="preserve">: </w:t>
      </w:r>
      <w:r w:rsidR="00A21E9F">
        <w:rPr>
          <w:rFonts w:ascii="Calibri" w:hAnsi="Calibri"/>
          <w:b/>
        </w:rPr>
        <w:t xml:space="preserve">  </w:t>
      </w:r>
      <w:r w:rsidR="007150EB">
        <w:rPr>
          <w:rFonts w:ascii="Calibri" w:hAnsi="Calibri"/>
          <w:b/>
        </w:rPr>
        <w:t xml:space="preserve"> </w:t>
      </w:r>
      <w:r w:rsidR="00A21E9F">
        <w:rPr>
          <w:rFonts w:ascii="Calibri" w:hAnsi="Calibri"/>
          <w:b/>
        </w:rPr>
        <w:t xml:space="preserve">            </w:t>
      </w:r>
      <w:r w:rsidR="00DD564F">
        <w:rPr>
          <w:rFonts w:ascii="Calibri" w:hAnsi="Calibri"/>
          <w:b/>
        </w:rPr>
        <w:t xml:space="preserve">(1) </w:t>
      </w:r>
      <w:r w:rsidR="00530860">
        <w:rPr>
          <w:rFonts w:ascii="Calibri" w:hAnsi="Calibri"/>
          <w:b/>
        </w:rPr>
        <w:t xml:space="preserve"> </w:t>
      </w:r>
    </w:p>
    <w:p w:rsidR="00DD564F" w:rsidRDefault="00303069" w:rsidP="00DD564F">
      <w:pPr>
        <w:spacing w:line="240" w:lineRule="auto"/>
        <w:rPr>
          <w:rFonts w:ascii="Calibri" w:hAnsi="Calibri"/>
          <w:b/>
        </w:rPr>
      </w:pPr>
      <w:r w:rsidRPr="00A21E9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215265</wp:posOffset>
                </wp:positionV>
                <wp:extent cx="1362075" cy="0"/>
                <wp:effectExtent l="9525" t="8255" r="9525" b="10795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2CBDD" id="AutoShape 6" o:spid="_x0000_s1026" type="#_x0000_t32" style="position:absolute;margin-left:362.25pt;margin-top:16.95pt;width:107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ieJ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"/>
            </w:pict>
          </mc:Fallback>
        </mc:AlternateContent>
      </w:r>
      <w:r w:rsidR="00DD564F" w:rsidRPr="00A21E9F">
        <w:rPr>
          <w:rFonts w:ascii="Arial" w:hAnsi="Arial" w:cs="Arial"/>
          <w:b/>
          <w:sz w:val="20"/>
          <w:szCs w:val="20"/>
        </w:rPr>
        <w:t>Amount of tuition receipts for month entered on Line #1</w:t>
      </w:r>
      <w:r w:rsidR="00DD564F">
        <w:rPr>
          <w:rFonts w:ascii="Calibri" w:hAnsi="Calibri"/>
          <w:b/>
        </w:rPr>
        <w:t xml:space="preserve">:                         </w:t>
      </w:r>
      <w:r w:rsidR="007150EB">
        <w:rPr>
          <w:rFonts w:ascii="Calibri" w:hAnsi="Calibri"/>
          <w:b/>
        </w:rPr>
        <w:t xml:space="preserve">  </w:t>
      </w:r>
      <w:r w:rsidR="00A21E9F">
        <w:rPr>
          <w:rFonts w:ascii="Calibri" w:hAnsi="Calibri"/>
          <w:b/>
        </w:rPr>
        <w:t xml:space="preserve"> </w:t>
      </w:r>
      <w:r w:rsidR="00530860">
        <w:rPr>
          <w:rFonts w:ascii="Calibri" w:hAnsi="Calibri"/>
          <w:b/>
        </w:rPr>
        <w:t xml:space="preserve"> (2) $ </w:t>
      </w:r>
    </w:p>
    <w:p w:rsidR="001C140B" w:rsidRDefault="00303069" w:rsidP="00DD564F">
      <w:pPr>
        <w:spacing w:line="240" w:lineRule="auto"/>
        <w:rPr>
          <w:rFonts w:ascii="Calibri" w:hAnsi="Calibri"/>
          <w:b/>
        </w:rPr>
      </w:pPr>
      <w:r w:rsidRPr="00A21E9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244475</wp:posOffset>
                </wp:positionV>
                <wp:extent cx="1514475" cy="254635"/>
                <wp:effectExtent l="9525" t="11430" r="9525" b="10160"/>
                <wp:wrapNone/>
                <wp:docPr id="13" name="Text Box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1447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A88" w:rsidRDefault="00FA1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.75pt;margin-top:19.25pt;width:119.25pt;height:20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">
                <o:lock v:ext="edit" aspectratio="t"/>
                <v:textbox>
                  <w:txbxContent>
                    <w:p w:rsidR="00FA1A88" w:rsidRDefault="00FA1A88"/>
                  </w:txbxContent>
                </v:textbox>
              </v:shape>
            </w:pict>
          </mc:Fallback>
        </mc:AlternateContent>
      </w:r>
      <w:r w:rsidR="001C140B" w:rsidRPr="00A21E9F">
        <w:rPr>
          <w:rFonts w:ascii="Arial" w:hAnsi="Arial" w:cs="Arial"/>
          <w:b/>
          <w:sz w:val="20"/>
          <w:szCs w:val="20"/>
        </w:rPr>
        <w:t>List the amount of tuition receipts for the other two months in quarter</w:t>
      </w:r>
      <w:r w:rsidR="001C140B">
        <w:rPr>
          <w:rFonts w:ascii="Calibri" w:hAnsi="Calibri"/>
          <w:b/>
        </w:rPr>
        <w:t>:</w:t>
      </w:r>
    </w:p>
    <w:p w:rsidR="007150EB" w:rsidRDefault="00303069" w:rsidP="00DD564F">
      <w:pPr>
        <w:spacing w:line="240" w:lineRule="auto"/>
        <w:rPr>
          <w:rFonts w:ascii="Calibri" w:hAnsi="Calibri"/>
          <w:b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270510</wp:posOffset>
                </wp:positionV>
                <wp:extent cx="1504950" cy="262255"/>
                <wp:effectExtent l="9525" t="10795" r="9525" b="12700"/>
                <wp:wrapNone/>
                <wp:docPr id="12" name="Text Box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0495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A88" w:rsidRDefault="00FA1A88" w:rsidP="00FA1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7" type="#_x0000_t202" style="position:absolute;margin-left:.75pt;margin-top:21.3pt;width:118.5pt;height:20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">
                <o:lock v:ext="edit" aspectratio="t"/>
                <v:textbox>
                  <w:txbxContent>
                    <w:p w:rsidR="00FA1A88" w:rsidRDefault="00FA1A88" w:rsidP="00FA1A88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180340</wp:posOffset>
                </wp:positionV>
                <wp:extent cx="1362075" cy="0"/>
                <wp:effectExtent l="9525" t="6350" r="9525" b="1270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168CE" id="AutoShape 7" o:spid="_x0000_s1026" type="#_x0000_t32" style="position:absolute;margin-left:5in;margin-top:14.2pt;width:107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Ji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"/>
            </w:pict>
          </mc:Fallback>
        </mc:AlternateContent>
      </w:r>
      <w:r w:rsidR="007150EB">
        <w:rPr>
          <w:rFonts w:ascii="Calibri" w:hAnsi="Calibri"/>
          <w:b/>
        </w:rPr>
        <w:tab/>
      </w:r>
      <w:r w:rsidR="00DF06E3">
        <w:rPr>
          <w:rFonts w:ascii="Calibri" w:hAnsi="Calibri"/>
          <w:b/>
        </w:rPr>
        <w:t xml:space="preserve">                        </w:t>
      </w:r>
      <w:r w:rsidR="00FA1A88">
        <w:rPr>
          <w:rFonts w:ascii="Calibri" w:hAnsi="Calibri"/>
          <w:b/>
        </w:rPr>
        <w:t xml:space="preserve">    </w:t>
      </w:r>
      <w:r w:rsidR="00DF06E3">
        <w:rPr>
          <w:rFonts w:ascii="Calibri" w:hAnsi="Calibri"/>
          <w:b/>
        </w:rPr>
        <w:t xml:space="preserve"> </w:t>
      </w:r>
      <w:r w:rsidR="00FA1A88">
        <w:rPr>
          <w:rFonts w:ascii="Calibri" w:hAnsi="Calibri"/>
          <w:b/>
        </w:rPr>
        <w:t xml:space="preserve">       </w:t>
      </w:r>
      <w:r w:rsidR="00DF06E3" w:rsidRPr="00A21E9F">
        <w:rPr>
          <w:rFonts w:ascii="Arial" w:hAnsi="Arial" w:cs="Arial"/>
          <w:b/>
          <w:sz w:val="20"/>
          <w:szCs w:val="20"/>
        </w:rPr>
        <w:t>(</w:t>
      </w:r>
      <w:r w:rsidR="007150EB" w:rsidRPr="00A21E9F">
        <w:rPr>
          <w:rFonts w:ascii="Arial" w:hAnsi="Arial" w:cs="Arial"/>
          <w:b/>
          <w:sz w:val="20"/>
          <w:szCs w:val="20"/>
        </w:rPr>
        <w:t>Month</w:t>
      </w:r>
      <w:r w:rsidR="00DF06E3" w:rsidRPr="00A21E9F">
        <w:rPr>
          <w:rFonts w:ascii="Arial" w:hAnsi="Arial" w:cs="Arial"/>
          <w:b/>
          <w:sz w:val="20"/>
          <w:szCs w:val="20"/>
        </w:rPr>
        <w:t>)</w:t>
      </w:r>
      <w:r w:rsidR="007150EB" w:rsidRPr="00A21E9F">
        <w:rPr>
          <w:rFonts w:ascii="Arial" w:hAnsi="Arial" w:cs="Arial"/>
          <w:b/>
          <w:sz w:val="20"/>
          <w:szCs w:val="20"/>
        </w:rPr>
        <w:t>; amount of tuition receipts</w:t>
      </w:r>
      <w:r w:rsidR="007150EB">
        <w:rPr>
          <w:rFonts w:ascii="Calibri" w:hAnsi="Calibri"/>
          <w:b/>
        </w:rPr>
        <w:t xml:space="preserve">:       </w:t>
      </w:r>
      <w:r w:rsidR="00DF06E3">
        <w:rPr>
          <w:rFonts w:ascii="Calibri" w:hAnsi="Calibri"/>
          <w:b/>
        </w:rPr>
        <w:t xml:space="preserve">          </w:t>
      </w:r>
      <w:r w:rsidR="007150EB">
        <w:rPr>
          <w:rFonts w:ascii="Calibri" w:hAnsi="Calibri"/>
          <w:b/>
        </w:rPr>
        <w:t xml:space="preserve"> (3)</w:t>
      </w:r>
      <w:r w:rsidR="007D293E">
        <w:rPr>
          <w:rFonts w:ascii="Calibri" w:hAnsi="Calibri"/>
          <w:b/>
        </w:rPr>
        <w:t xml:space="preserve"> </w:t>
      </w:r>
      <w:r w:rsidR="007150EB">
        <w:rPr>
          <w:rFonts w:ascii="Calibri" w:hAnsi="Calibri"/>
          <w:b/>
        </w:rPr>
        <w:t>$</w:t>
      </w:r>
      <w:r w:rsidR="005E7437">
        <w:rPr>
          <w:rFonts w:ascii="Calibri" w:hAnsi="Calibri"/>
          <w:b/>
        </w:rPr>
        <w:t xml:space="preserve"> </w:t>
      </w:r>
    </w:p>
    <w:p w:rsidR="001C140B" w:rsidRDefault="00303069" w:rsidP="007150EB">
      <w:pPr>
        <w:spacing w:line="240" w:lineRule="auto"/>
        <w:ind w:firstLine="720"/>
        <w:rPr>
          <w:rFonts w:ascii="Calibri" w:hAnsi="Calibri"/>
          <w:b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187325</wp:posOffset>
                </wp:positionV>
                <wp:extent cx="1362075" cy="0"/>
                <wp:effectExtent l="9525" t="6350" r="9525" b="1270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00BB4" id="AutoShape 8" o:spid="_x0000_s1026" type="#_x0000_t32" style="position:absolute;margin-left:362.25pt;margin-top:14.75pt;width:107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vWs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"/>
            </w:pict>
          </mc:Fallback>
        </mc:AlternateContent>
      </w:r>
      <w:r w:rsidR="00DF06E3">
        <w:rPr>
          <w:rFonts w:ascii="Calibri" w:hAnsi="Calibri"/>
          <w:b/>
        </w:rPr>
        <w:tab/>
        <w:t xml:space="preserve">        </w:t>
      </w:r>
      <w:r w:rsidR="00FA1A88">
        <w:rPr>
          <w:rFonts w:ascii="Calibri" w:hAnsi="Calibri"/>
          <w:b/>
        </w:rPr>
        <w:t xml:space="preserve">    </w:t>
      </w:r>
      <w:r w:rsidR="00DF06E3">
        <w:rPr>
          <w:rFonts w:ascii="Calibri" w:hAnsi="Calibri"/>
          <w:b/>
        </w:rPr>
        <w:t xml:space="preserve">   </w:t>
      </w:r>
      <w:r w:rsidR="00FA1A88">
        <w:rPr>
          <w:rFonts w:ascii="Calibri" w:hAnsi="Calibri"/>
          <w:b/>
        </w:rPr>
        <w:t xml:space="preserve">      </w:t>
      </w:r>
      <w:r w:rsidR="00DF06E3" w:rsidRPr="00A21E9F">
        <w:rPr>
          <w:rFonts w:ascii="Arial" w:hAnsi="Arial" w:cs="Arial"/>
          <w:b/>
          <w:sz w:val="20"/>
          <w:szCs w:val="20"/>
        </w:rPr>
        <w:t>(Month); amount of tuition receipts</w:t>
      </w:r>
      <w:r w:rsidR="00DF06E3">
        <w:rPr>
          <w:rFonts w:ascii="Calibri" w:hAnsi="Calibri"/>
          <w:b/>
        </w:rPr>
        <w:t xml:space="preserve">:   </w:t>
      </w:r>
      <w:r w:rsidR="00FA1A88">
        <w:rPr>
          <w:rFonts w:ascii="Calibri" w:hAnsi="Calibri"/>
          <w:b/>
        </w:rPr>
        <w:t xml:space="preserve">  </w:t>
      </w:r>
      <w:r w:rsidR="00DF06E3">
        <w:rPr>
          <w:rFonts w:ascii="Calibri" w:hAnsi="Calibri"/>
          <w:b/>
        </w:rPr>
        <w:t xml:space="preserve">              </w:t>
      </w:r>
      <w:r w:rsidR="007150EB">
        <w:rPr>
          <w:rFonts w:ascii="Calibri" w:hAnsi="Calibri"/>
          <w:b/>
        </w:rPr>
        <w:t>(4)</w:t>
      </w:r>
      <w:r w:rsidR="007D293E">
        <w:rPr>
          <w:rFonts w:ascii="Calibri" w:hAnsi="Calibri"/>
          <w:b/>
        </w:rPr>
        <w:t xml:space="preserve"> </w:t>
      </w:r>
      <w:r w:rsidR="007150EB">
        <w:rPr>
          <w:rFonts w:ascii="Calibri" w:hAnsi="Calibri"/>
          <w:b/>
        </w:rPr>
        <w:t xml:space="preserve">$ </w:t>
      </w:r>
    </w:p>
    <w:p w:rsidR="00DD564F" w:rsidRDefault="00303069" w:rsidP="00DD564F">
      <w:pPr>
        <w:spacing w:line="240" w:lineRule="auto"/>
        <w:rPr>
          <w:rFonts w:ascii="Calibri" w:hAnsi="Calibri"/>
          <w:b/>
        </w:rPr>
      </w:pPr>
      <w:r w:rsidRPr="00A21E9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175895</wp:posOffset>
                </wp:positionV>
                <wp:extent cx="1362075" cy="9525"/>
                <wp:effectExtent l="9525" t="6985" r="9525" b="1206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0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B5267" id="AutoShape 9" o:spid="_x0000_s1026" type="#_x0000_t32" style="position:absolute;margin-left:363pt;margin-top:13.85pt;width:107.25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"/>
            </w:pict>
          </mc:Fallback>
        </mc:AlternateContent>
      </w:r>
      <w:r w:rsidR="007150EB" w:rsidRPr="00A21E9F">
        <w:rPr>
          <w:rFonts w:ascii="Arial" w:hAnsi="Arial" w:cs="Arial"/>
          <w:b/>
          <w:sz w:val="20"/>
          <w:szCs w:val="20"/>
        </w:rPr>
        <w:t>Add Line#3 and Line #4 together, and enter the total here</w:t>
      </w:r>
      <w:r w:rsidR="007150EB">
        <w:rPr>
          <w:rFonts w:ascii="Calibri" w:hAnsi="Calibri"/>
          <w:b/>
        </w:rPr>
        <w:t xml:space="preserve">:                      </w:t>
      </w:r>
      <w:r w:rsidR="00A21E9F">
        <w:rPr>
          <w:rFonts w:ascii="Calibri" w:hAnsi="Calibri"/>
          <w:b/>
        </w:rPr>
        <w:t xml:space="preserve"> </w:t>
      </w:r>
      <w:r w:rsidR="007D293E">
        <w:rPr>
          <w:rFonts w:ascii="Calibri" w:hAnsi="Calibri"/>
          <w:b/>
        </w:rPr>
        <w:t xml:space="preserve"> </w:t>
      </w:r>
      <w:r w:rsidR="007150EB">
        <w:rPr>
          <w:rFonts w:ascii="Calibri" w:hAnsi="Calibri"/>
          <w:b/>
        </w:rPr>
        <w:t xml:space="preserve">   (5)</w:t>
      </w:r>
      <w:r w:rsidR="007D293E">
        <w:rPr>
          <w:rFonts w:ascii="Calibri" w:hAnsi="Calibri"/>
          <w:b/>
        </w:rPr>
        <w:t xml:space="preserve"> </w:t>
      </w:r>
      <w:r w:rsidR="007150EB">
        <w:rPr>
          <w:rFonts w:ascii="Calibri" w:hAnsi="Calibri"/>
          <w:b/>
        </w:rPr>
        <w:t xml:space="preserve">$ </w:t>
      </w:r>
    </w:p>
    <w:p w:rsidR="007150EB" w:rsidRDefault="00303069" w:rsidP="00DD564F">
      <w:pPr>
        <w:spacing w:line="240" w:lineRule="auto"/>
        <w:rPr>
          <w:rFonts w:ascii="Calibri" w:hAnsi="Calibri"/>
          <w:b/>
        </w:rPr>
      </w:pPr>
      <w:r w:rsidRPr="00A21E9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163830</wp:posOffset>
                </wp:positionV>
                <wp:extent cx="1362075" cy="9525"/>
                <wp:effectExtent l="9525" t="6350" r="9525" b="1270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0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9982B" id="AutoShape 10" o:spid="_x0000_s1026" type="#_x0000_t32" style="position:absolute;margin-left:363pt;margin-top:12.9pt;width:107.25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"/>
            </w:pict>
          </mc:Fallback>
        </mc:AlternateContent>
      </w:r>
      <w:r w:rsidR="00F2097C" w:rsidRPr="00A21E9F">
        <w:rPr>
          <w:rFonts w:ascii="Arial" w:hAnsi="Arial" w:cs="Arial"/>
          <w:b/>
          <w:sz w:val="20"/>
          <w:szCs w:val="20"/>
        </w:rPr>
        <w:t>Divide Line #5 by two (2), and enter the amount here</w:t>
      </w:r>
      <w:r w:rsidR="00F2097C">
        <w:rPr>
          <w:rFonts w:ascii="Calibri" w:hAnsi="Calibri"/>
          <w:b/>
        </w:rPr>
        <w:t xml:space="preserve">:                               </w:t>
      </w:r>
      <w:r w:rsidR="007D293E">
        <w:rPr>
          <w:rFonts w:ascii="Calibri" w:hAnsi="Calibri"/>
          <w:b/>
        </w:rPr>
        <w:t xml:space="preserve">   </w:t>
      </w:r>
      <w:r w:rsidR="00F2097C">
        <w:rPr>
          <w:rFonts w:ascii="Calibri" w:hAnsi="Calibri"/>
          <w:b/>
        </w:rPr>
        <w:t xml:space="preserve">  (6)</w:t>
      </w:r>
      <w:r w:rsidR="007D293E">
        <w:rPr>
          <w:rFonts w:ascii="Calibri" w:hAnsi="Calibri"/>
          <w:b/>
        </w:rPr>
        <w:t xml:space="preserve"> </w:t>
      </w:r>
      <w:r w:rsidR="00F2097C">
        <w:rPr>
          <w:rFonts w:ascii="Calibri" w:hAnsi="Calibri"/>
          <w:b/>
        </w:rPr>
        <w:t>$</w:t>
      </w:r>
      <w:r w:rsidR="005E7437">
        <w:rPr>
          <w:rFonts w:ascii="Calibri" w:hAnsi="Calibri"/>
          <w:b/>
        </w:rPr>
        <w:t xml:space="preserve"> </w:t>
      </w:r>
    </w:p>
    <w:p w:rsidR="00C14737" w:rsidRDefault="00303069" w:rsidP="00DD564F">
      <w:pPr>
        <w:spacing w:line="240" w:lineRule="auto"/>
        <w:rPr>
          <w:rFonts w:ascii="Calibri" w:hAnsi="Calibri"/>
          <w:b/>
        </w:rPr>
      </w:pPr>
      <w:r w:rsidRPr="00A21E9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180975</wp:posOffset>
                </wp:positionV>
                <wp:extent cx="1362075" cy="0"/>
                <wp:effectExtent l="9525" t="6985" r="9525" b="12065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66E6D" id="AutoShape 11" o:spid="_x0000_s1026" type="#_x0000_t32" style="position:absolute;margin-left:363pt;margin-top:14.25pt;width:107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8Sg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"/>
            </w:pict>
          </mc:Fallback>
        </mc:AlternateContent>
      </w:r>
      <w:r w:rsidR="00C14737" w:rsidRPr="00A21E9F">
        <w:rPr>
          <w:rFonts w:ascii="Arial" w:hAnsi="Arial" w:cs="Arial"/>
          <w:b/>
          <w:sz w:val="20"/>
          <w:szCs w:val="20"/>
        </w:rPr>
        <w:t>Add Line #</w:t>
      </w:r>
      <w:r w:rsidR="00085C00" w:rsidRPr="00A21E9F">
        <w:rPr>
          <w:rFonts w:ascii="Arial" w:hAnsi="Arial" w:cs="Arial"/>
          <w:b/>
          <w:sz w:val="20"/>
          <w:szCs w:val="20"/>
        </w:rPr>
        <w:t>2</w:t>
      </w:r>
      <w:r w:rsidR="00C14737" w:rsidRPr="00A21E9F">
        <w:rPr>
          <w:rFonts w:ascii="Arial" w:hAnsi="Arial" w:cs="Arial"/>
          <w:b/>
          <w:sz w:val="20"/>
          <w:szCs w:val="20"/>
        </w:rPr>
        <w:t xml:space="preserve"> and Line #</w:t>
      </w:r>
      <w:r w:rsidR="00085C00" w:rsidRPr="00A21E9F">
        <w:rPr>
          <w:rFonts w:ascii="Arial" w:hAnsi="Arial" w:cs="Arial"/>
          <w:b/>
          <w:sz w:val="20"/>
          <w:szCs w:val="20"/>
        </w:rPr>
        <w:t>6</w:t>
      </w:r>
      <w:r w:rsidR="00C14737" w:rsidRPr="00A21E9F">
        <w:rPr>
          <w:rFonts w:ascii="Arial" w:hAnsi="Arial" w:cs="Arial"/>
          <w:b/>
          <w:sz w:val="20"/>
          <w:szCs w:val="20"/>
        </w:rPr>
        <w:t xml:space="preserve"> together, and enter the amount here</w:t>
      </w:r>
      <w:r w:rsidR="00C14737">
        <w:rPr>
          <w:rFonts w:ascii="Calibri" w:hAnsi="Calibri"/>
          <w:b/>
        </w:rPr>
        <w:t xml:space="preserve">:                </w:t>
      </w:r>
      <w:r w:rsidR="00A21E9F">
        <w:rPr>
          <w:rFonts w:ascii="Calibri" w:hAnsi="Calibri"/>
          <w:b/>
        </w:rPr>
        <w:t xml:space="preserve"> </w:t>
      </w:r>
      <w:r w:rsidR="007D293E">
        <w:rPr>
          <w:rFonts w:ascii="Calibri" w:hAnsi="Calibri"/>
          <w:b/>
        </w:rPr>
        <w:t xml:space="preserve"> </w:t>
      </w:r>
      <w:r w:rsidR="00C14737">
        <w:rPr>
          <w:rFonts w:ascii="Calibri" w:hAnsi="Calibri"/>
          <w:b/>
        </w:rPr>
        <w:t xml:space="preserve">  (7)</w:t>
      </w:r>
      <w:r w:rsidR="007D293E">
        <w:rPr>
          <w:rFonts w:ascii="Calibri" w:hAnsi="Calibri"/>
          <w:b/>
        </w:rPr>
        <w:t xml:space="preserve"> </w:t>
      </w:r>
      <w:r w:rsidR="0070364D">
        <w:rPr>
          <w:rFonts w:ascii="Calibri" w:hAnsi="Calibri"/>
          <w:b/>
        </w:rPr>
        <w:t>$</w:t>
      </w:r>
    </w:p>
    <w:p w:rsidR="00C14737" w:rsidRDefault="00303069" w:rsidP="00DD564F">
      <w:pPr>
        <w:spacing w:line="240" w:lineRule="auto"/>
        <w:rPr>
          <w:rFonts w:ascii="Calibri" w:hAnsi="Calibri"/>
          <w:b/>
        </w:rPr>
      </w:pPr>
      <w:r w:rsidRPr="00A21E9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178435</wp:posOffset>
                </wp:positionV>
                <wp:extent cx="1362075" cy="9525"/>
                <wp:effectExtent l="9525" t="6350" r="9525" b="1270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0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398FE" id="AutoShape 12" o:spid="_x0000_s1026" type="#_x0000_t32" style="position:absolute;margin-left:5in;margin-top:14.05pt;width:107.25pt;height: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9ZdHwIAAD8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"/>
            </w:pict>
          </mc:Fallback>
        </mc:AlternateContent>
      </w:r>
      <w:r w:rsidR="00C14737" w:rsidRPr="00A21E9F">
        <w:rPr>
          <w:rFonts w:ascii="Arial" w:hAnsi="Arial" w:cs="Arial"/>
          <w:b/>
          <w:sz w:val="20"/>
          <w:szCs w:val="20"/>
        </w:rPr>
        <w:t>Enter the amount of the school’s current bond or bond alternative</w:t>
      </w:r>
      <w:r w:rsidR="00C14737">
        <w:rPr>
          <w:rFonts w:ascii="Calibri" w:hAnsi="Calibri"/>
          <w:b/>
        </w:rPr>
        <w:t>:          (8)</w:t>
      </w:r>
      <w:r w:rsidR="007D293E">
        <w:rPr>
          <w:rFonts w:ascii="Calibri" w:hAnsi="Calibri"/>
          <w:b/>
        </w:rPr>
        <w:t xml:space="preserve"> </w:t>
      </w:r>
      <w:r w:rsidR="00C14737">
        <w:rPr>
          <w:rFonts w:ascii="Calibri" w:hAnsi="Calibri"/>
          <w:b/>
        </w:rPr>
        <w:t xml:space="preserve">$ </w:t>
      </w:r>
    </w:p>
    <w:p w:rsidR="00E363BB" w:rsidRDefault="00303069" w:rsidP="00DD564F">
      <w:pPr>
        <w:spacing w:line="240" w:lineRule="auto"/>
        <w:rPr>
          <w:rFonts w:ascii="Calibri" w:hAnsi="Calibri"/>
          <w:b/>
        </w:rPr>
      </w:pPr>
      <w:r w:rsidRPr="00A21E9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157480</wp:posOffset>
                </wp:positionV>
                <wp:extent cx="1362075" cy="19050"/>
                <wp:effectExtent l="9525" t="6985" r="9525" b="1206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0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F5E5E" id="AutoShape 13" o:spid="_x0000_s1026" type="#_x0000_t32" style="position:absolute;margin-left:357.75pt;margin-top:12.4pt;width:107.25pt;height: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jVJAIAAEA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"/>
            </w:pict>
          </mc:Fallback>
        </mc:AlternateContent>
      </w:r>
      <w:r w:rsidR="00E85451" w:rsidRPr="00A21E9F">
        <w:rPr>
          <w:rFonts w:ascii="Arial" w:hAnsi="Arial" w:cs="Arial"/>
          <w:b/>
          <w:sz w:val="20"/>
          <w:szCs w:val="20"/>
        </w:rPr>
        <w:t xml:space="preserve">If Line #8 is </w:t>
      </w:r>
      <w:r w:rsidR="00E85451" w:rsidRPr="00A21E9F">
        <w:rPr>
          <w:rFonts w:ascii="Arial" w:hAnsi="Arial" w:cs="Arial"/>
          <w:b/>
          <w:i/>
          <w:sz w:val="20"/>
          <w:szCs w:val="20"/>
          <w:u w:val="single"/>
        </w:rPr>
        <w:t>GREATER</w:t>
      </w:r>
      <w:r w:rsidR="00E85451" w:rsidRPr="00A21E9F">
        <w:rPr>
          <w:rFonts w:ascii="Arial" w:hAnsi="Arial" w:cs="Arial"/>
          <w:sz w:val="20"/>
          <w:szCs w:val="20"/>
        </w:rPr>
        <w:t xml:space="preserve"> </w:t>
      </w:r>
      <w:r w:rsidR="00E363BB" w:rsidRPr="00A21E9F">
        <w:rPr>
          <w:rFonts w:ascii="Arial" w:hAnsi="Arial" w:cs="Arial"/>
          <w:b/>
          <w:sz w:val="20"/>
          <w:szCs w:val="20"/>
        </w:rPr>
        <w:t>than Line #7, enter “No Change” here</w:t>
      </w:r>
      <w:r w:rsidR="00E94428" w:rsidRPr="00A21E9F">
        <w:rPr>
          <w:rFonts w:ascii="Arial" w:hAnsi="Arial" w:cs="Arial"/>
          <w:b/>
          <w:sz w:val="20"/>
          <w:szCs w:val="20"/>
        </w:rPr>
        <w:t xml:space="preserve"> and </w:t>
      </w:r>
      <w:r w:rsidR="000E5DAD" w:rsidRPr="00A21E9F">
        <w:rPr>
          <w:rFonts w:ascii="Arial" w:hAnsi="Arial" w:cs="Arial"/>
          <w:b/>
          <w:sz w:val="20"/>
          <w:szCs w:val="20"/>
        </w:rPr>
        <w:t>STOP</w:t>
      </w:r>
      <w:r w:rsidR="00E363BB">
        <w:rPr>
          <w:rFonts w:ascii="Calibri" w:hAnsi="Calibri"/>
          <w:b/>
        </w:rPr>
        <w:t xml:space="preserve">: (9) </w:t>
      </w:r>
      <w:r w:rsidR="005E7437">
        <w:rPr>
          <w:rFonts w:ascii="Calibri" w:hAnsi="Calibri"/>
          <w:b/>
        </w:rPr>
        <w:t xml:space="preserve">  </w:t>
      </w:r>
    </w:p>
    <w:p w:rsidR="00E363BB" w:rsidRPr="00A21E9F" w:rsidRDefault="00E363BB" w:rsidP="00DD564F">
      <w:pPr>
        <w:spacing w:line="240" w:lineRule="auto"/>
        <w:rPr>
          <w:rFonts w:ascii="Arial" w:hAnsi="Arial" w:cs="Arial"/>
          <w:b/>
        </w:rPr>
      </w:pPr>
      <w:r w:rsidRPr="00A21E9F">
        <w:rPr>
          <w:rFonts w:ascii="Arial" w:hAnsi="Arial" w:cs="Arial"/>
          <w:b/>
        </w:rPr>
        <w:t xml:space="preserve">                                          OR</w:t>
      </w:r>
    </w:p>
    <w:p w:rsidR="00E85451" w:rsidRDefault="00303069" w:rsidP="00DD564F">
      <w:pPr>
        <w:spacing w:line="240" w:lineRule="auto"/>
        <w:rPr>
          <w:rFonts w:ascii="Calibri" w:hAnsi="Calibri"/>
          <w:b/>
        </w:rPr>
      </w:pPr>
      <w:r w:rsidRPr="00A21E9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171450</wp:posOffset>
                </wp:positionV>
                <wp:extent cx="1362075" cy="0"/>
                <wp:effectExtent l="9525" t="5715" r="9525" b="1333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A8DC8" id="AutoShape 14" o:spid="_x0000_s1026" type="#_x0000_t32" style="position:absolute;margin-left:372pt;margin-top:13.5pt;width:107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c3U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w4qe917HyijLw3wG4woIq9TWhg7pUb2aF02/O6R01RHV8hj9djKQnIWM5F1KuDgDVXbDZ80ghkCB&#10;OKxjY/sACWNAx7iT020n/OgRhY/Zw2ySPk4xol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"/>
            </w:pict>
          </mc:Fallback>
        </mc:AlternateContent>
      </w:r>
      <w:r w:rsidR="00E363BB" w:rsidRPr="00A21E9F">
        <w:rPr>
          <w:rFonts w:ascii="Arial" w:hAnsi="Arial" w:cs="Arial"/>
          <w:b/>
          <w:sz w:val="20"/>
          <w:szCs w:val="20"/>
        </w:rPr>
        <w:t xml:space="preserve">If Line #8 is </w:t>
      </w:r>
      <w:r w:rsidR="00E363BB" w:rsidRPr="00A21E9F">
        <w:rPr>
          <w:rFonts w:ascii="Arial" w:hAnsi="Arial" w:cs="Arial"/>
          <w:b/>
          <w:i/>
          <w:sz w:val="20"/>
          <w:szCs w:val="20"/>
          <w:u w:val="single"/>
        </w:rPr>
        <w:t>LESS</w:t>
      </w:r>
      <w:r w:rsidR="00E363BB" w:rsidRPr="00A21E9F">
        <w:rPr>
          <w:rFonts w:ascii="Arial" w:hAnsi="Arial" w:cs="Arial"/>
          <w:b/>
          <w:sz w:val="20"/>
          <w:szCs w:val="20"/>
        </w:rPr>
        <w:t xml:space="preserve"> than Line #7, subtract Line 8 from Line 7 and enter here</w:t>
      </w:r>
      <w:r w:rsidR="00E363BB">
        <w:rPr>
          <w:rFonts w:ascii="Calibri" w:hAnsi="Calibri"/>
          <w:b/>
        </w:rPr>
        <w:t>:(10)$</w:t>
      </w:r>
      <w:r w:rsidR="005E7437">
        <w:rPr>
          <w:rFonts w:ascii="Calibri" w:hAnsi="Calibri"/>
          <w:b/>
        </w:rPr>
        <w:t xml:space="preserve"> </w:t>
      </w:r>
      <w:r w:rsidR="00E363BB">
        <w:rPr>
          <w:rFonts w:ascii="Calibri" w:hAnsi="Calibri"/>
          <w:b/>
        </w:rPr>
        <w:t xml:space="preserve"> </w:t>
      </w:r>
    </w:p>
    <w:p w:rsidR="00E363BB" w:rsidRPr="00E85451" w:rsidRDefault="00303069" w:rsidP="00E363BB">
      <w:pPr>
        <w:spacing w:line="240" w:lineRule="auto"/>
        <w:rPr>
          <w:rFonts w:ascii="Calibri" w:hAnsi="Calibri"/>
          <w:b/>
        </w:rPr>
      </w:pPr>
      <w:r w:rsidRPr="00A21E9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477520</wp:posOffset>
                </wp:positionV>
                <wp:extent cx="1352550" cy="10160"/>
                <wp:effectExtent l="9525" t="9525" r="9525" b="889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7C7F3" id="AutoShape 15" o:spid="_x0000_s1026" type="#_x0000_t32" style="position:absolute;margin-left:362.25pt;margin-top:37.6pt;width:106.5pt;height: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LGvIwIAAEA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"/>
            </w:pict>
          </mc:Fallback>
        </mc:AlternateContent>
      </w:r>
      <w:r w:rsidR="00624E77" w:rsidRPr="00A21E9F">
        <w:rPr>
          <w:rFonts w:ascii="Arial" w:hAnsi="Arial" w:cs="Arial"/>
          <w:b/>
          <w:sz w:val="20"/>
          <w:szCs w:val="20"/>
        </w:rPr>
        <w:t xml:space="preserve">*Multiply </w:t>
      </w:r>
      <w:r w:rsidR="00CA0EF9" w:rsidRPr="00A21E9F">
        <w:rPr>
          <w:rFonts w:ascii="Arial" w:hAnsi="Arial" w:cs="Arial"/>
          <w:b/>
          <w:sz w:val="20"/>
          <w:szCs w:val="20"/>
        </w:rPr>
        <w:t>Line #8 by 5% (Line #8 X .05)</w:t>
      </w:r>
      <w:r w:rsidR="00624E77" w:rsidRPr="00A21E9F">
        <w:rPr>
          <w:rFonts w:ascii="Arial" w:hAnsi="Arial" w:cs="Arial"/>
          <w:b/>
          <w:sz w:val="20"/>
          <w:szCs w:val="20"/>
        </w:rPr>
        <w:t xml:space="preserve">.  If Line #10 is </w:t>
      </w:r>
      <w:r w:rsidR="00243300" w:rsidRPr="00A21E9F">
        <w:rPr>
          <w:rFonts w:ascii="Arial" w:hAnsi="Arial" w:cs="Arial"/>
          <w:b/>
          <w:sz w:val="20"/>
          <w:szCs w:val="20"/>
        </w:rPr>
        <w:t xml:space="preserve">less, enter “No Change.”                                                                             If Line #10 is </w:t>
      </w:r>
      <w:r w:rsidR="004A3B1A" w:rsidRPr="00A21E9F">
        <w:rPr>
          <w:rFonts w:ascii="Arial" w:hAnsi="Arial" w:cs="Arial"/>
          <w:b/>
          <w:sz w:val="20"/>
          <w:szCs w:val="20"/>
        </w:rPr>
        <w:t>greater</w:t>
      </w:r>
      <w:r w:rsidR="00243300" w:rsidRPr="00A21E9F">
        <w:rPr>
          <w:rFonts w:ascii="Arial" w:hAnsi="Arial" w:cs="Arial"/>
          <w:b/>
          <w:sz w:val="20"/>
          <w:szCs w:val="20"/>
        </w:rPr>
        <w:t xml:space="preserve">, enter the amount on </w:t>
      </w:r>
      <w:r w:rsidR="002E7E75" w:rsidRPr="00A21E9F">
        <w:rPr>
          <w:rFonts w:ascii="Arial" w:hAnsi="Arial" w:cs="Arial"/>
          <w:b/>
          <w:sz w:val="20"/>
          <w:szCs w:val="20"/>
        </w:rPr>
        <w:t xml:space="preserve">Line #7 here and increase your  </w:t>
      </w:r>
      <w:r w:rsidR="00243300" w:rsidRPr="00A21E9F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</w:t>
      </w:r>
      <w:r w:rsidR="004A3B1A" w:rsidRPr="00A21E9F">
        <w:rPr>
          <w:rFonts w:ascii="Arial" w:hAnsi="Arial" w:cs="Arial"/>
          <w:b/>
          <w:sz w:val="20"/>
          <w:szCs w:val="20"/>
        </w:rPr>
        <w:t xml:space="preserve">school’s bond </w:t>
      </w:r>
      <w:r w:rsidR="00243300" w:rsidRPr="00A21E9F">
        <w:rPr>
          <w:rFonts w:ascii="Arial" w:hAnsi="Arial" w:cs="Arial"/>
          <w:b/>
          <w:sz w:val="20"/>
          <w:szCs w:val="20"/>
        </w:rPr>
        <w:t xml:space="preserve">to </w:t>
      </w:r>
      <w:r w:rsidR="002E7E75" w:rsidRPr="00A21E9F">
        <w:rPr>
          <w:rFonts w:ascii="Arial" w:hAnsi="Arial" w:cs="Arial"/>
          <w:b/>
          <w:sz w:val="20"/>
          <w:szCs w:val="20"/>
        </w:rPr>
        <w:t>this figure</w:t>
      </w:r>
      <w:r w:rsidR="00CA0EF9" w:rsidRPr="00A21E9F">
        <w:rPr>
          <w:rFonts w:ascii="Arial" w:hAnsi="Arial" w:cs="Arial"/>
          <w:b/>
          <w:sz w:val="20"/>
          <w:szCs w:val="20"/>
        </w:rPr>
        <w:t xml:space="preserve"> immediately</w:t>
      </w:r>
      <w:r w:rsidR="002E7E75">
        <w:rPr>
          <w:rFonts w:ascii="Calibri" w:hAnsi="Calibri"/>
          <w:b/>
        </w:rPr>
        <w:t>:</w:t>
      </w:r>
      <w:r w:rsidR="00CA0EF9">
        <w:rPr>
          <w:rFonts w:ascii="Calibri" w:hAnsi="Calibri"/>
          <w:b/>
        </w:rPr>
        <w:t xml:space="preserve"> </w:t>
      </w:r>
      <w:r w:rsidR="00624E77">
        <w:rPr>
          <w:rFonts w:ascii="Calibri" w:hAnsi="Calibri"/>
          <w:b/>
        </w:rPr>
        <w:t xml:space="preserve">            </w:t>
      </w:r>
      <w:r w:rsidR="004A3B1A">
        <w:rPr>
          <w:rFonts w:ascii="Calibri" w:hAnsi="Calibri"/>
          <w:b/>
        </w:rPr>
        <w:t xml:space="preserve">   </w:t>
      </w:r>
      <w:r w:rsidR="00243300">
        <w:rPr>
          <w:rFonts w:ascii="Calibri" w:hAnsi="Calibri"/>
          <w:b/>
        </w:rPr>
        <w:t xml:space="preserve">    </w:t>
      </w:r>
      <w:r w:rsidR="004A3B1A">
        <w:rPr>
          <w:rFonts w:ascii="Calibri" w:hAnsi="Calibri"/>
          <w:b/>
        </w:rPr>
        <w:t xml:space="preserve">    </w:t>
      </w:r>
      <w:r w:rsidR="00243300">
        <w:rPr>
          <w:rFonts w:ascii="Calibri" w:hAnsi="Calibri"/>
          <w:b/>
        </w:rPr>
        <w:t xml:space="preserve">                                         </w:t>
      </w:r>
      <w:r w:rsidR="00624E77">
        <w:rPr>
          <w:rFonts w:ascii="Calibri" w:hAnsi="Calibri"/>
          <w:b/>
        </w:rPr>
        <w:t>$</w:t>
      </w:r>
    </w:p>
    <w:p w:rsidR="00A21E9F" w:rsidRDefault="00A21E9F" w:rsidP="008F652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F9391D" w:rsidRPr="00A21E9F" w:rsidRDefault="00A62D21" w:rsidP="008F652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21E9F">
        <w:rPr>
          <w:rFonts w:ascii="Arial" w:hAnsi="Arial" w:cs="Arial"/>
          <w:b/>
          <w:sz w:val="20"/>
          <w:szCs w:val="20"/>
          <w:u w:val="single"/>
        </w:rPr>
        <w:t>CERTIFICATION</w:t>
      </w:r>
    </w:p>
    <w:p w:rsidR="00A62D21" w:rsidRPr="00A21E9F" w:rsidRDefault="00A62D21" w:rsidP="00A62D21">
      <w:pPr>
        <w:rPr>
          <w:rFonts w:ascii="Arial" w:hAnsi="Arial" w:cs="Arial"/>
          <w:b/>
          <w:sz w:val="20"/>
          <w:szCs w:val="20"/>
        </w:rPr>
      </w:pPr>
      <w:r w:rsidRPr="00A21E9F">
        <w:rPr>
          <w:rFonts w:ascii="Arial" w:hAnsi="Arial" w:cs="Arial"/>
          <w:b/>
          <w:sz w:val="20"/>
          <w:szCs w:val="20"/>
        </w:rPr>
        <w:t xml:space="preserve">I hereby certify that all of the information provided is true and accurate to the best of my knowledge. </w:t>
      </w:r>
      <w:r w:rsidR="00C07AEB" w:rsidRPr="00A21E9F">
        <w:rPr>
          <w:rFonts w:ascii="Arial" w:hAnsi="Arial" w:cs="Arial"/>
          <w:b/>
          <w:sz w:val="20"/>
          <w:szCs w:val="20"/>
        </w:rPr>
        <w:t xml:space="preserve">    </w:t>
      </w:r>
      <w:r w:rsidRPr="00A21E9F">
        <w:rPr>
          <w:rFonts w:ascii="Arial" w:hAnsi="Arial" w:cs="Arial"/>
          <w:b/>
          <w:sz w:val="20"/>
          <w:szCs w:val="20"/>
        </w:rPr>
        <w:t xml:space="preserve"> I understand that if required</w:t>
      </w:r>
      <w:r w:rsidR="00656F58" w:rsidRPr="00A21E9F">
        <w:rPr>
          <w:rFonts w:ascii="Arial" w:hAnsi="Arial" w:cs="Arial"/>
          <w:b/>
          <w:sz w:val="20"/>
          <w:szCs w:val="20"/>
        </w:rPr>
        <w:t xml:space="preserve">, </w:t>
      </w:r>
      <w:r w:rsidRPr="00A21E9F">
        <w:rPr>
          <w:rFonts w:ascii="Arial" w:hAnsi="Arial" w:cs="Arial"/>
          <w:b/>
          <w:sz w:val="20"/>
          <w:szCs w:val="20"/>
        </w:rPr>
        <w:t xml:space="preserve">I will take immediate steps to increase the bond for my school in accordance with </w:t>
      </w:r>
      <w:r w:rsidR="007F2B22" w:rsidRPr="00A21E9F">
        <w:rPr>
          <w:rFonts w:ascii="Arial" w:hAnsi="Arial" w:cs="Arial"/>
          <w:b/>
          <w:sz w:val="20"/>
          <w:szCs w:val="20"/>
        </w:rPr>
        <w:t>§115D-95, and to send proof of such increase to the Office of Proprietary Schools.</w:t>
      </w:r>
    </w:p>
    <w:p w:rsidR="007F2B22" w:rsidRPr="00373ABB" w:rsidRDefault="00303069" w:rsidP="007F2B22">
      <w:pPr>
        <w:spacing w:line="240" w:lineRule="auto"/>
        <w:rPr>
          <w:rFonts w:ascii="Calibri" w:hAnsi="Calibri"/>
          <w:b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229235</wp:posOffset>
                </wp:positionV>
                <wp:extent cx="1485900" cy="0"/>
                <wp:effectExtent l="9525" t="5715" r="9525" b="13335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B074D" id="AutoShape 19" o:spid="_x0000_s1026" type="#_x0000_t32" style="position:absolute;margin-left:311.25pt;margin-top:18.05pt;width:117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M67HgIAADw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"/>
            </w:pict>
          </mc:Fallback>
        </mc:AlternateContent>
      </w: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229235</wp:posOffset>
                </wp:positionV>
                <wp:extent cx="2447925" cy="635"/>
                <wp:effectExtent l="9525" t="5715" r="9525" b="1270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B2852" id="AutoShape 18" o:spid="_x0000_s1026" type="#_x0000_t32" style="position:absolute;margin-left:30.75pt;margin-top:18.05pt;width:192.7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TVIAIAAD4EAAAOAAAAZHJzL2Uyb0RvYy54bWysU02P2jAQvVfqf7B8hyRsYCEirFYJ9LJt&#10;kXb7A4ztJFYd27INAVX97x2bDy3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"/>
            </w:pict>
          </mc:Fallback>
        </mc:AlternateContent>
      </w:r>
      <w:r w:rsidR="007F2B22" w:rsidRPr="00373ABB">
        <w:rPr>
          <w:rFonts w:ascii="Calibri" w:hAnsi="Calibri"/>
          <w:b/>
        </w:rPr>
        <w:tab/>
      </w:r>
      <w:r w:rsidR="000E5DAD">
        <w:rPr>
          <w:rFonts w:ascii="Calibri" w:hAnsi="Calibri"/>
          <w:b/>
        </w:rPr>
        <w:tab/>
      </w:r>
      <w:r w:rsidR="000E5DAD">
        <w:rPr>
          <w:rFonts w:ascii="Calibri" w:hAnsi="Calibri"/>
          <w:b/>
        </w:rPr>
        <w:tab/>
      </w:r>
      <w:r w:rsidR="000E5DAD">
        <w:rPr>
          <w:rFonts w:ascii="Calibri" w:hAnsi="Calibri"/>
          <w:b/>
        </w:rPr>
        <w:tab/>
      </w:r>
      <w:r w:rsidR="000E5DAD">
        <w:rPr>
          <w:rFonts w:ascii="Calibri" w:hAnsi="Calibri"/>
          <w:b/>
        </w:rPr>
        <w:tab/>
      </w:r>
      <w:r w:rsidR="000E5DAD">
        <w:rPr>
          <w:rFonts w:ascii="Calibri" w:hAnsi="Calibri"/>
          <w:b/>
        </w:rPr>
        <w:tab/>
      </w:r>
      <w:r w:rsidR="000E5DAD">
        <w:rPr>
          <w:rFonts w:ascii="Calibri" w:hAnsi="Calibri"/>
          <w:b/>
        </w:rPr>
        <w:tab/>
      </w:r>
      <w:r w:rsidR="000E5DAD">
        <w:rPr>
          <w:rFonts w:ascii="Calibri" w:hAnsi="Calibri"/>
          <w:b/>
        </w:rPr>
        <w:tab/>
      </w:r>
      <w:r w:rsidR="000E5DAD">
        <w:rPr>
          <w:rFonts w:ascii="Calibri" w:hAnsi="Calibri"/>
          <w:b/>
        </w:rPr>
        <w:tab/>
        <w:t xml:space="preserve"> </w:t>
      </w:r>
    </w:p>
    <w:p w:rsidR="008A3EFE" w:rsidRPr="00A21E9F" w:rsidRDefault="007F2B22" w:rsidP="004E6689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A21E9F">
        <w:rPr>
          <w:rFonts w:ascii="Arial" w:hAnsi="Arial" w:cs="Arial"/>
          <w:b/>
          <w:sz w:val="20"/>
          <w:szCs w:val="20"/>
        </w:rPr>
        <w:t xml:space="preserve">             </w:t>
      </w:r>
      <w:r w:rsidR="00A21E9F">
        <w:rPr>
          <w:rFonts w:ascii="Arial" w:hAnsi="Arial" w:cs="Arial"/>
          <w:b/>
          <w:sz w:val="20"/>
          <w:szCs w:val="20"/>
        </w:rPr>
        <w:t xml:space="preserve">    </w:t>
      </w:r>
      <w:r w:rsidRPr="00A21E9F">
        <w:rPr>
          <w:rFonts w:ascii="Arial" w:hAnsi="Arial" w:cs="Arial"/>
          <w:b/>
          <w:sz w:val="20"/>
          <w:szCs w:val="20"/>
        </w:rPr>
        <w:t xml:space="preserve"> (School Official Filing Report)                                             </w:t>
      </w:r>
      <w:r w:rsidR="00A21E9F">
        <w:rPr>
          <w:rFonts w:ascii="Arial" w:hAnsi="Arial" w:cs="Arial"/>
          <w:b/>
          <w:sz w:val="20"/>
          <w:szCs w:val="20"/>
        </w:rPr>
        <w:t xml:space="preserve">   </w:t>
      </w:r>
      <w:r w:rsidRPr="00A21E9F">
        <w:rPr>
          <w:rFonts w:ascii="Arial" w:hAnsi="Arial" w:cs="Arial"/>
          <w:b/>
          <w:sz w:val="20"/>
          <w:szCs w:val="20"/>
        </w:rPr>
        <w:t xml:space="preserve">   </w:t>
      </w:r>
      <w:r w:rsidR="00A74F10" w:rsidRPr="00A21E9F">
        <w:rPr>
          <w:rFonts w:ascii="Arial" w:hAnsi="Arial" w:cs="Arial"/>
          <w:b/>
          <w:sz w:val="20"/>
          <w:szCs w:val="20"/>
        </w:rPr>
        <w:t xml:space="preserve">        </w:t>
      </w:r>
      <w:r w:rsidRPr="00A21E9F">
        <w:rPr>
          <w:rFonts w:ascii="Arial" w:hAnsi="Arial" w:cs="Arial"/>
          <w:b/>
          <w:sz w:val="20"/>
          <w:szCs w:val="20"/>
        </w:rPr>
        <w:t xml:space="preserve"> (Date)</w:t>
      </w:r>
    </w:p>
    <w:p w:rsidR="00225968" w:rsidRDefault="00225968" w:rsidP="008A3EFE">
      <w:pPr>
        <w:pStyle w:val="amargin1"/>
        <w:ind w:firstLine="0"/>
        <w:jc w:val="center"/>
        <w:rPr>
          <w:b/>
          <w:sz w:val="28"/>
          <w:szCs w:val="28"/>
          <w:u w:val="single"/>
        </w:rPr>
      </w:pPr>
    </w:p>
    <w:p w:rsidR="008A3EFE" w:rsidRPr="00373ABB" w:rsidRDefault="008A3EFE" w:rsidP="004E6689">
      <w:pPr>
        <w:spacing w:line="240" w:lineRule="auto"/>
        <w:rPr>
          <w:rFonts w:ascii="Calibri" w:hAnsi="Calibri"/>
          <w:b/>
        </w:rPr>
      </w:pPr>
    </w:p>
    <w:sectPr w:rsidR="008A3EFE" w:rsidRPr="00373ABB" w:rsidSect="00F9391D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857" w:rsidRDefault="00247857" w:rsidP="008F6526">
      <w:pPr>
        <w:spacing w:after="0" w:line="240" w:lineRule="auto"/>
      </w:pPr>
      <w:r>
        <w:separator/>
      </w:r>
    </w:p>
  </w:endnote>
  <w:endnote w:type="continuationSeparator" w:id="0">
    <w:p w:rsidR="00247857" w:rsidRDefault="00247857" w:rsidP="008F6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689" w:rsidRPr="00303069" w:rsidRDefault="00DF06E3" w:rsidP="00DF06E3">
    <w:pPr>
      <w:pStyle w:val="Footer"/>
      <w:jc w:val="right"/>
      <w:rPr>
        <w:rFonts w:ascii="Arial" w:hAnsi="Arial" w:cs="Arial"/>
      </w:rPr>
    </w:pPr>
    <w:r w:rsidRPr="00303069">
      <w:rPr>
        <w:rFonts w:ascii="Arial" w:hAnsi="Arial" w:cs="Arial"/>
      </w:rPr>
      <w:t>Revised 1/201</w:t>
    </w:r>
    <w:r w:rsidR="007D432F" w:rsidRPr="00303069">
      <w:rPr>
        <w:rFonts w:ascii="Arial" w:hAnsi="Arial" w:cs="Arial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857" w:rsidRDefault="00247857" w:rsidP="008F6526">
      <w:pPr>
        <w:spacing w:after="0" w:line="240" w:lineRule="auto"/>
      </w:pPr>
      <w:r>
        <w:separator/>
      </w:r>
    </w:p>
  </w:footnote>
  <w:footnote w:type="continuationSeparator" w:id="0">
    <w:p w:rsidR="00247857" w:rsidRDefault="00247857" w:rsidP="008F65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88"/>
    <w:rsid w:val="00006EB3"/>
    <w:rsid w:val="00085C00"/>
    <w:rsid w:val="00096442"/>
    <w:rsid w:val="000964F1"/>
    <w:rsid w:val="000B77D9"/>
    <w:rsid w:val="000E5DAD"/>
    <w:rsid w:val="00122F19"/>
    <w:rsid w:val="00151AC2"/>
    <w:rsid w:val="00162B25"/>
    <w:rsid w:val="0016607A"/>
    <w:rsid w:val="001A4FC4"/>
    <w:rsid w:val="001B416C"/>
    <w:rsid w:val="001C140B"/>
    <w:rsid w:val="001C79DB"/>
    <w:rsid w:val="00203A54"/>
    <w:rsid w:val="00225968"/>
    <w:rsid w:val="00243300"/>
    <w:rsid w:val="00247857"/>
    <w:rsid w:val="002A1C53"/>
    <w:rsid w:val="002A4D59"/>
    <w:rsid w:val="002E7E75"/>
    <w:rsid w:val="00303069"/>
    <w:rsid w:val="003204FF"/>
    <w:rsid w:val="00324E92"/>
    <w:rsid w:val="003467AF"/>
    <w:rsid w:val="00373ABB"/>
    <w:rsid w:val="00395333"/>
    <w:rsid w:val="003C665B"/>
    <w:rsid w:val="003D08E3"/>
    <w:rsid w:val="00445012"/>
    <w:rsid w:val="00461C4B"/>
    <w:rsid w:val="00485E09"/>
    <w:rsid w:val="00490E75"/>
    <w:rsid w:val="004A3B1A"/>
    <w:rsid w:val="004B5647"/>
    <w:rsid w:val="004E6689"/>
    <w:rsid w:val="004F18BE"/>
    <w:rsid w:val="005017E2"/>
    <w:rsid w:val="00501FF1"/>
    <w:rsid w:val="00516188"/>
    <w:rsid w:val="00530860"/>
    <w:rsid w:val="0053307A"/>
    <w:rsid w:val="00566DED"/>
    <w:rsid w:val="0057131C"/>
    <w:rsid w:val="00597CAC"/>
    <w:rsid w:val="005A0100"/>
    <w:rsid w:val="005E0E2F"/>
    <w:rsid w:val="005E1C4D"/>
    <w:rsid w:val="005E7437"/>
    <w:rsid w:val="005F35F7"/>
    <w:rsid w:val="00624E77"/>
    <w:rsid w:val="00627A26"/>
    <w:rsid w:val="00656F58"/>
    <w:rsid w:val="006F62F3"/>
    <w:rsid w:val="006F77ED"/>
    <w:rsid w:val="0070364D"/>
    <w:rsid w:val="007050E5"/>
    <w:rsid w:val="00705654"/>
    <w:rsid w:val="007150EB"/>
    <w:rsid w:val="00720D92"/>
    <w:rsid w:val="00723182"/>
    <w:rsid w:val="007574BE"/>
    <w:rsid w:val="00757BDD"/>
    <w:rsid w:val="007871C2"/>
    <w:rsid w:val="007D293E"/>
    <w:rsid w:val="007D432F"/>
    <w:rsid w:val="007E0327"/>
    <w:rsid w:val="007F2B22"/>
    <w:rsid w:val="00804B7D"/>
    <w:rsid w:val="008116FC"/>
    <w:rsid w:val="00820007"/>
    <w:rsid w:val="008A3EFE"/>
    <w:rsid w:val="008B7C75"/>
    <w:rsid w:val="008F6526"/>
    <w:rsid w:val="009028ED"/>
    <w:rsid w:val="009220C1"/>
    <w:rsid w:val="009816FA"/>
    <w:rsid w:val="009A2037"/>
    <w:rsid w:val="009A5719"/>
    <w:rsid w:val="009F65AF"/>
    <w:rsid w:val="00A21E9F"/>
    <w:rsid w:val="00A308D1"/>
    <w:rsid w:val="00A364FE"/>
    <w:rsid w:val="00A62D21"/>
    <w:rsid w:val="00A74F10"/>
    <w:rsid w:val="00A850CC"/>
    <w:rsid w:val="00AB5CC0"/>
    <w:rsid w:val="00AF3474"/>
    <w:rsid w:val="00AF4F0C"/>
    <w:rsid w:val="00B236DB"/>
    <w:rsid w:val="00B34A61"/>
    <w:rsid w:val="00B43254"/>
    <w:rsid w:val="00BF4170"/>
    <w:rsid w:val="00C07AEB"/>
    <w:rsid w:val="00C14737"/>
    <w:rsid w:val="00C81022"/>
    <w:rsid w:val="00C8680A"/>
    <w:rsid w:val="00CA0EF9"/>
    <w:rsid w:val="00CA47D1"/>
    <w:rsid w:val="00CD40B0"/>
    <w:rsid w:val="00D23B3E"/>
    <w:rsid w:val="00D53E76"/>
    <w:rsid w:val="00D81CA4"/>
    <w:rsid w:val="00D9528B"/>
    <w:rsid w:val="00DB3E44"/>
    <w:rsid w:val="00DB7CF7"/>
    <w:rsid w:val="00DD564F"/>
    <w:rsid w:val="00DE47A8"/>
    <w:rsid w:val="00DF06E3"/>
    <w:rsid w:val="00DF37F7"/>
    <w:rsid w:val="00E1726F"/>
    <w:rsid w:val="00E23B11"/>
    <w:rsid w:val="00E363BB"/>
    <w:rsid w:val="00E85451"/>
    <w:rsid w:val="00E94428"/>
    <w:rsid w:val="00EC215A"/>
    <w:rsid w:val="00EF55C2"/>
    <w:rsid w:val="00EF6058"/>
    <w:rsid w:val="00F021C2"/>
    <w:rsid w:val="00F2097C"/>
    <w:rsid w:val="00F3026F"/>
    <w:rsid w:val="00F33A3F"/>
    <w:rsid w:val="00F4225A"/>
    <w:rsid w:val="00F4307B"/>
    <w:rsid w:val="00F44E20"/>
    <w:rsid w:val="00F65A25"/>
    <w:rsid w:val="00F9391D"/>
    <w:rsid w:val="00FA1A88"/>
    <w:rsid w:val="00FC16C3"/>
    <w:rsid w:val="00FC739E"/>
    <w:rsid w:val="00FD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>
      <o:colormenu v:ext="edit" fillcolor="none [2732]"/>
    </o:shapedefaults>
    <o:shapelayout v:ext="edit">
      <o:idmap v:ext="edit" data="1"/>
      <o:rules v:ext="edit">
        <o:r id="V:Rule18" type="connector" idref="#_x0000_s1030"/>
        <o:r id="V:Rule19" type="connector" idref="#_x0000_s1028"/>
        <o:r id="V:Rule20" type="connector" idref="#_x0000_s1027"/>
        <o:r id="V:Rule21" type="connector" idref="#_x0000_s1036"/>
        <o:r id="V:Rule22" type="connector" idref="#_x0000_s1083"/>
        <o:r id="V:Rule23" type="connector" idref="#_x0000_s1037"/>
        <o:r id="V:Rule24" type="connector" idref="#_x0000_s1038"/>
        <o:r id="V:Rule25" type="connector" idref="#_x0000_s1029"/>
        <o:r id="V:Rule26" type="connector" idref="#_x0000_s1035"/>
        <o:r id="V:Rule27" type="connector" idref="#_x0000_s1042"/>
        <o:r id="V:Rule28" type="connector" idref="#_x0000_s1039"/>
        <o:r id="V:Rule29" type="connector" idref="#_x0000_s1075"/>
        <o:r id="V:Rule30" type="connector" idref="#_x0000_s1043"/>
        <o:r id="V:Rule31" type="connector" idref="#_x0000_s1034"/>
        <o:r id="V:Rule32" type="connector" idref="#_x0000_s1033"/>
        <o:r id="V:Rule33" type="connector" idref="#_x0000_s1032"/>
        <o:r id="V:Rule34" type="connector" idref="#_x0000_s1031"/>
      </o:rules>
    </o:shapelayout>
  </w:shapeDefaults>
  <w:decimalSymbol w:val="."/>
  <w:listSeparator w:val=","/>
  <w15:docId w15:val="{D9C67C78-6BBC-49F8-94C0-57DE81A0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022"/>
  </w:style>
  <w:style w:type="paragraph" w:styleId="Heading1">
    <w:name w:val="heading 1"/>
    <w:basedOn w:val="Normal"/>
    <w:next w:val="Normal"/>
    <w:link w:val="Heading1Char"/>
    <w:qFormat/>
    <w:rsid w:val="008F6526"/>
    <w:pPr>
      <w:keepNext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smallCap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6526"/>
    <w:rPr>
      <w:rFonts w:ascii="Garamond" w:eastAsia="Times New Roman" w:hAnsi="Garamond" w:cs="Times New Roman"/>
      <w:b/>
      <w:smallCaps/>
      <w:sz w:val="32"/>
      <w:szCs w:val="20"/>
    </w:rPr>
  </w:style>
  <w:style w:type="character" w:styleId="Hyperlink">
    <w:name w:val="Hyperlink"/>
    <w:basedOn w:val="DefaultParagraphFont"/>
    <w:uiPriority w:val="99"/>
    <w:rsid w:val="008F6526"/>
    <w:rPr>
      <w:color w:val="0000FF"/>
      <w:u w:val="single"/>
    </w:rPr>
  </w:style>
  <w:style w:type="paragraph" w:styleId="Header">
    <w:name w:val="header"/>
    <w:basedOn w:val="Normal"/>
    <w:link w:val="HeaderChar"/>
    <w:rsid w:val="008F652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F652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F652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F652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F65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91D"/>
    <w:rPr>
      <w:rFonts w:ascii="Tahoma" w:hAnsi="Tahoma" w:cs="Tahoma"/>
      <w:sz w:val="16"/>
      <w:szCs w:val="16"/>
    </w:rPr>
  </w:style>
  <w:style w:type="paragraph" w:customStyle="1" w:styleId="amargin1">
    <w:name w:val="amargin1"/>
    <w:basedOn w:val="Normal"/>
    <w:rsid w:val="008A3EFE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callisterr@nccommunitycolleges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ls@nccommunitycolleges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corls</dc:creator>
  <cp:keywords/>
  <dc:description/>
  <cp:lastModifiedBy>Scott Corl</cp:lastModifiedBy>
  <cp:revision>2</cp:revision>
  <cp:lastPrinted>2012-09-27T14:46:00Z</cp:lastPrinted>
  <dcterms:created xsi:type="dcterms:W3CDTF">2016-02-19T20:38:00Z</dcterms:created>
  <dcterms:modified xsi:type="dcterms:W3CDTF">2016-02-19T20:38:00Z</dcterms:modified>
</cp:coreProperties>
</file>