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880" w14:textId="77777777" w:rsidR="00F17F44" w:rsidRDefault="00000000">
      <w:pPr>
        <w:pStyle w:val="Heading1"/>
        <w:tabs>
          <w:tab w:val="left" w:pos="3017"/>
        </w:tabs>
        <w:spacing w:before="80"/>
        <w:ind w:left="137"/>
        <w:jc w:val="center"/>
      </w:pPr>
      <w:bookmarkStart w:id="0" w:name="SUBCHAPTER_800._CREDIT_FOR_PRIOR_LEARNIN"/>
      <w:bookmarkEnd w:id="0"/>
      <w:r>
        <w:t>SUBCHAPTER</w:t>
      </w:r>
      <w:r>
        <w:rPr>
          <w:spacing w:val="-5"/>
        </w:rPr>
        <w:t xml:space="preserve"> </w:t>
      </w:r>
      <w:r>
        <w:rPr>
          <w:spacing w:val="-4"/>
        </w:rPr>
        <w:t>800.</w:t>
      </w:r>
      <w:r>
        <w:tab/>
        <w:t>CREDIT</w:t>
      </w:r>
      <w:r>
        <w:rPr>
          <w:spacing w:val="-3"/>
        </w:rPr>
        <w:t xml:space="preserve"> </w:t>
      </w:r>
      <w:r>
        <w:t>FOR</w:t>
      </w:r>
      <w:r>
        <w:rPr>
          <w:spacing w:val="-2"/>
        </w:rPr>
        <w:t xml:space="preserve"> </w:t>
      </w:r>
      <w:r>
        <w:t>PRIOR</w:t>
      </w:r>
      <w:r>
        <w:rPr>
          <w:spacing w:val="-5"/>
        </w:rPr>
        <w:t xml:space="preserve"> </w:t>
      </w:r>
      <w:r>
        <w:rPr>
          <w:spacing w:val="-2"/>
        </w:rPr>
        <w:t>LEARNING</w:t>
      </w:r>
    </w:p>
    <w:p w14:paraId="1AEA2DD4" w14:textId="77777777" w:rsidR="00F17F44" w:rsidRDefault="00F17F44">
      <w:pPr>
        <w:pStyle w:val="BodyText"/>
        <w:ind w:firstLine="0"/>
        <w:jc w:val="left"/>
        <w:rPr>
          <w:b/>
        </w:rPr>
      </w:pPr>
    </w:p>
    <w:p w14:paraId="1E890E4E" w14:textId="77777777" w:rsidR="00F17F44" w:rsidRDefault="00F17F44">
      <w:pPr>
        <w:pStyle w:val="BodyText"/>
        <w:spacing w:before="139"/>
        <w:ind w:firstLine="0"/>
        <w:jc w:val="left"/>
        <w:rPr>
          <w:i/>
        </w:rPr>
      </w:pPr>
    </w:p>
    <w:p w14:paraId="0AF682F5" w14:textId="77777777" w:rsidR="00F17F44" w:rsidRDefault="00000000">
      <w:pPr>
        <w:pStyle w:val="Heading1"/>
      </w:pPr>
      <w:r>
        <w:t>1D</w:t>
      </w:r>
      <w:r>
        <w:rPr>
          <w:spacing w:val="-4"/>
        </w:rPr>
        <w:t xml:space="preserve"> </w:t>
      </w:r>
      <w:r>
        <w:t>SBCCC</w:t>
      </w:r>
      <w:r>
        <w:rPr>
          <w:spacing w:val="-2"/>
        </w:rPr>
        <w:t xml:space="preserve"> </w:t>
      </w:r>
      <w:r>
        <w:t>800.10</w:t>
      </w:r>
      <w:r>
        <w:rPr>
          <w:spacing w:val="-3"/>
        </w:rPr>
        <w:t xml:space="preserve"> </w:t>
      </w:r>
      <w:r>
        <w:t>Public</w:t>
      </w:r>
      <w:r>
        <w:rPr>
          <w:spacing w:val="-1"/>
        </w:rPr>
        <w:t xml:space="preserve"> </w:t>
      </w:r>
      <w:r>
        <w:t>Safety</w:t>
      </w:r>
      <w:r>
        <w:rPr>
          <w:spacing w:val="-2"/>
        </w:rPr>
        <w:t xml:space="preserve"> </w:t>
      </w:r>
      <w:r>
        <w:t>Training</w:t>
      </w:r>
      <w:r>
        <w:rPr>
          <w:spacing w:val="-2"/>
        </w:rPr>
        <w:t xml:space="preserve"> </w:t>
      </w:r>
      <w:r>
        <w:t>(PST)</w:t>
      </w:r>
      <w:r>
        <w:rPr>
          <w:spacing w:val="-3"/>
        </w:rPr>
        <w:t xml:space="preserve"> </w:t>
      </w:r>
      <w:r>
        <w:t>Prefix</w:t>
      </w:r>
      <w:r>
        <w:rPr>
          <w:spacing w:val="-2"/>
        </w:rPr>
        <w:t xml:space="preserve"> Courses</w:t>
      </w:r>
    </w:p>
    <w:p w14:paraId="2E0AA275" w14:textId="77777777" w:rsidR="00F17F44" w:rsidRDefault="00000000">
      <w:pPr>
        <w:pStyle w:val="ListParagraph"/>
        <w:numPr>
          <w:ilvl w:val="0"/>
          <w:numId w:val="1"/>
        </w:numPr>
        <w:tabs>
          <w:tab w:val="left" w:pos="677"/>
          <w:tab w:val="left" w:pos="679"/>
        </w:tabs>
        <w:spacing w:before="137" w:line="360" w:lineRule="auto"/>
        <w:ind w:left="679" w:right="115"/>
        <w:jc w:val="both"/>
        <w:rPr>
          <w:sz w:val="24"/>
        </w:rPr>
      </w:pPr>
      <w:r>
        <w:rPr>
          <w:sz w:val="24"/>
        </w:rPr>
        <w:t>Courses in the Combined Course Library with a Public Safety Training (PST) prefix can be used for awarding prior-learning credit for industry-recognized public safety training and/or credentials.</w:t>
      </w:r>
    </w:p>
    <w:p w14:paraId="690737D8" w14:textId="77777777" w:rsidR="00F17F44" w:rsidRDefault="00000000">
      <w:pPr>
        <w:pStyle w:val="ListParagraph"/>
        <w:numPr>
          <w:ilvl w:val="0"/>
          <w:numId w:val="1"/>
        </w:numPr>
        <w:tabs>
          <w:tab w:val="left" w:pos="684"/>
          <w:tab w:val="left" w:pos="711"/>
        </w:tabs>
        <w:spacing w:before="1" w:line="360" w:lineRule="auto"/>
        <w:ind w:left="711" w:hanging="452"/>
        <w:jc w:val="both"/>
        <w:rPr>
          <w:sz w:val="24"/>
        </w:rPr>
      </w:pPr>
      <w:r>
        <w:rPr>
          <w:sz w:val="24"/>
        </w:rPr>
        <w:t>Consistent with 1D SBCCC 400.8(c), credit shall be considered for public safety training that meets the criteria outlined in the Public Safety Training (PST) course descriptions as listed in the Combined Course Library.</w:t>
      </w:r>
    </w:p>
    <w:p w14:paraId="54F65566" w14:textId="77777777" w:rsidR="00F17F44" w:rsidRDefault="00000000">
      <w:pPr>
        <w:pStyle w:val="ListParagraph"/>
        <w:numPr>
          <w:ilvl w:val="0"/>
          <w:numId w:val="1"/>
        </w:numPr>
        <w:tabs>
          <w:tab w:val="left" w:pos="619"/>
          <w:tab w:val="left" w:pos="671"/>
        </w:tabs>
        <w:spacing w:line="360" w:lineRule="auto"/>
        <w:ind w:left="619" w:right="114" w:hanging="360"/>
        <w:jc w:val="both"/>
        <w:rPr>
          <w:sz w:val="24"/>
        </w:rPr>
      </w:pPr>
      <w:r>
        <w:rPr>
          <w:sz w:val="24"/>
        </w:rPr>
        <w:tab/>
        <w:t xml:space="preserve">Official documentation from the training provider or credentialing entity shall be provided to the college that validates, at a minimum, the description and length of </w:t>
      </w:r>
      <w:r>
        <w:rPr>
          <w:spacing w:val="-2"/>
          <w:sz w:val="24"/>
        </w:rPr>
        <w:t>training.</w:t>
      </w:r>
    </w:p>
    <w:p w14:paraId="09371488" w14:textId="77777777" w:rsidR="00F17F44" w:rsidRDefault="00F17F44">
      <w:pPr>
        <w:pStyle w:val="BodyText"/>
        <w:spacing w:before="137"/>
        <w:ind w:firstLine="0"/>
        <w:jc w:val="left"/>
      </w:pPr>
    </w:p>
    <w:p w14:paraId="211B5D28" w14:textId="77777777" w:rsidR="00F17F44" w:rsidRDefault="00000000">
      <w:pPr>
        <w:spacing w:before="1"/>
        <w:ind w:left="259"/>
        <w:jc w:val="both"/>
        <w:rPr>
          <w:i/>
          <w:sz w:val="24"/>
        </w:rPr>
      </w:pPr>
      <w:r>
        <w:rPr>
          <w:i/>
          <w:sz w:val="24"/>
        </w:rPr>
        <w:t>History</w:t>
      </w:r>
      <w:r>
        <w:rPr>
          <w:i/>
          <w:spacing w:val="-2"/>
          <w:sz w:val="24"/>
        </w:rPr>
        <w:t xml:space="preserve"> </w:t>
      </w:r>
      <w:r>
        <w:rPr>
          <w:i/>
          <w:sz w:val="24"/>
        </w:rPr>
        <w:t>Note:</w:t>
      </w:r>
      <w:r>
        <w:rPr>
          <w:i/>
          <w:spacing w:val="-16"/>
          <w:sz w:val="24"/>
        </w:rPr>
        <w:t xml:space="preserve"> </w:t>
      </w:r>
      <w:r>
        <w:rPr>
          <w:i/>
          <w:sz w:val="24"/>
        </w:rPr>
        <w:t>Authority</w:t>
      </w:r>
      <w:r>
        <w:rPr>
          <w:i/>
          <w:spacing w:val="61"/>
          <w:w w:val="150"/>
          <w:sz w:val="24"/>
        </w:rPr>
        <w:t xml:space="preserve">   </w:t>
      </w:r>
      <w:r>
        <w:rPr>
          <w:i/>
          <w:sz w:val="24"/>
        </w:rPr>
        <w:t>G.S.</w:t>
      </w:r>
      <w:r>
        <w:rPr>
          <w:i/>
          <w:spacing w:val="-2"/>
          <w:sz w:val="24"/>
        </w:rPr>
        <w:t xml:space="preserve"> </w:t>
      </w:r>
      <w:r>
        <w:rPr>
          <w:i/>
          <w:sz w:val="24"/>
        </w:rPr>
        <w:t>115D-</w:t>
      </w:r>
      <w:r>
        <w:rPr>
          <w:i/>
          <w:spacing w:val="-5"/>
          <w:sz w:val="24"/>
        </w:rPr>
        <w:t>5;</w:t>
      </w:r>
    </w:p>
    <w:p w14:paraId="31D18067" w14:textId="77777777" w:rsidR="00F17F44" w:rsidRDefault="00000000">
      <w:pPr>
        <w:tabs>
          <w:tab w:val="left" w:pos="2419"/>
        </w:tabs>
        <w:spacing w:before="139"/>
        <w:ind w:left="1699"/>
        <w:rPr>
          <w:i/>
          <w:sz w:val="24"/>
        </w:rPr>
      </w:pPr>
      <w:r>
        <w:rPr>
          <w:i/>
          <w:spacing w:val="-4"/>
          <w:sz w:val="24"/>
        </w:rPr>
        <w:t>Eff.</w:t>
      </w:r>
      <w:r>
        <w:rPr>
          <w:i/>
          <w:sz w:val="24"/>
        </w:rPr>
        <w:tab/>
      </w:r>
      <w:hyperlink r:id="rId5">
        <w:r>
          <w:rPr>
            <w:i/>
            <w:color w:val="0562C1"/>
            <w:sz w:val="24"/>
            <w:u w:val="single" w:color="0562C1"/>
          </w:rPr>
          <w:t>April</w:t>
        </w:r>
        <w:r>
          <w:rPr>
            <w:i/>
            <w:color w:val="0562C1"/>
            <w:spacing w:val="-3"/>
            <w:sz w:val="24"/>
            <w:u w:val="single" w:color="0562C1"/>
          </w:rPr>
          <w:t xml:space="preserve"> </w:t>
        </w:r>
        <w:r>
          <w:rPr>
            <w:i/>
            <w:color w:val="0562C1"/>
            <w:sz w:val="24"/>
            <w:u w:val="single" w:color="0562C1"/>
          </w:rPr>
          <w:t>1,</w:t>
        </w:r>
        <w:r>
          <w:rPr>
            <w:i/>
            <w:color w:val="0562C1"/>
            <w:spacing w:val="1"/>
            <w:sz w:val="24"/>
            <w:u w:val="single" w:color="0562C1"/>
          </w:rPr>
          <w:t xml:space="preserve"> </w:t>
        </w:r>
        <w:r>
          <w:rPr>
            <w:i/>
            <w:color w:val="0562C1"/>
            <w:spacing w:val="-4"/>
            <w:sz w:val="24"/>
            <w:u w:val="single" w:color="0562C1"/>
          </w:rPr>
          <w:t>2021</w:t>
        </w:r>
      </w:hyperlink>
      <w:r>
        <w:rPr>
          <w:i/>
          <w:spacing w:val="-4"/>
          <w:sz w:val="24"/>
        </w:rPr>
        <w:t>.</w:t>
      </w:r>
    </w:p>
    <w:sectPr w:rsidR="00F17F44">
      <w:pgSz w:w="12240" w:h="15840"/>
      <w:pgMar w:top="1360" w:right="13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1F"/>
    <w:multiLevelType w:val="hybridMultilevel"/>
    <w:tmpl w:val="C62ACDC8"/>
    <w:lvl w:ilvl="0" w:tplc="F85EB46C">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0214195E">
      <w:numFmt w:val="bullet"/>
      <w:lvlText w:val="•"/>
      <w:lvlJc w:val="left"/>
      <w:pPr>
        <w:ind w:left="1658" w:hanging="504"/>
      </w:pPr>
      <w:rPr>
        <w:rFonts w:hint="default"/>
        <w:lang w:val="en-US" w:eastAsia="en-US" w:bidi="ar-SA"/>
      </w:rPr>
    </w:lvl>
    <w:lvl w:ilvl="2" w:tplc="75804BBE">
      <w:numFmt w:val="bullet"/>
      <w:lvlText w:val="•"/>
      <w:lvlJc w:val="left"/>
      <w:pPr>
        <w:ind w:left="2556" w:hanging="504"/>
      </w:pPr>
      <w:rPr>
        <w:rFonts w:hint="default"/>
        <w:lang w:val="en-US" w:eastAsia="en-US" w:bidi="ar-SA"/>
      </w:rPr>
    </w:lvl>
    <w:lvl w:ilvl="3" w:tplc="2DD0F0B8">
      <w:numFmt w:val="bullet"/>
      <w:lvlText w:val="•"/>
      <w:lvlJc w:val="left"/>
      <w:pPr>
        <w:ind w:left="3454" w:hanging="504"/>
      </w:pPr>
      <w:rPr>
        <w:rFonts w:hint="default"/>
        <w:lang w:val="en-US" w:eastAsia="en-US" w:bidi="ar-SA"/>
      </w:rPr>
    </w:lvl>
    <w:lvl w:ilvl="4" w:tplc="7BF86F60">
      <w:numFmt w:val="bullet"/>
      <w:lvlText w:val="•"/>
      <w:lvlJc w:val="left"/>
      <w:pPr>
        <w:ind w:left="4352" w:hanging="504"/>
      </w:pPr>
      <w:rPr>
        <w:rFonts w:hint="default"/>
        <w:lang w:val="en-US" w:eastAsia="en-US" w:bidi="ar-SA"/>
      </w:rPr>
    </w:lvl>
    <w:lvl w:ilvl="5" w:tplc="44B89AB8">
      <w:numFmt w:val="bullet"/>
      <w:lvlText w:val="•"/>
      <w:lvlJc w:val="left"/>
      <w:pPr>
        <w:ind w:left="5250" w:hanging="504"/>
      </w:pPr>
      <w:rPr>
        <w:rFonts w:hint="default"/>
        <w:lang w:val="en-US" w:eastAsia="en-US" w:bidi="ar-SA"/>
      </w:rPr>
    </w:lvl>
    <w:lvl w:ilvl="6" w:tplc="2D0A373E">
      <w:numFmt w:val="bullet"/>
      <w:lvlText w:val="•"/>
      <w:lvlJc w:val="left"/>
      <w:pPr>
        <w:ind w:left="6148" w:hanging="504"/>
      </w:pPr>
      <w:rPr>
        <w:rFonts w:hint="default"/>
        <w:lang w:val="en-US" w:eastAsia="en-US" w:bidi="ar-SA"/>
      </w:rPr>
    </w:lvl>
    <w:lvl w:ilvl="7" w:tplc="D326F718">
      <w:numFmt w:val="bullet"/>
      <w:lvlText w:val="•"/>
      <w:lvlJc w:val="left"/>
      <w:pPr>
        <w:ind w:left="7046" w:hanging="504"/>
      </w:pPr>
      <w:rPr>
        <w:rFonts w:hint="default"/>
        <w:lang w:val="en-US" w:eastAsia="en-US" w:bidi="ar-SA"/>
      </w:rPr>
    </w:lvl>
    <w:lvl w:ilvl="8" w:tplc="0226DDEC">
      <w:numFmt w:val="bullet"/>
      <w:lvlText w:val="•"/>
      <w:lvlJc w:val="left"/>
      <w:pPr>
        <w:ind w:left="7944" w:hanging="504"/>
      </w:pPr>
      <w:rPr>
        <w:rFonts w:hint="default"/>
        <w:lang w:val="en-US" w:eastAsia="en-US" w:bidi="ar-SA"/>
      </w:rPr>
    </w:lvl>
  </w:abstractNum>
  <w:abstractNum w:abstractNumId="1" w15:restartNumberingAfterBreak="0">
    <w:nsid w:val="093C7307"/>
    <w:multiLevelType w:val="hybridMultilevel"/>
    <w:tmpl w:val="653291E2"/>
    <w:lvl w:ilvl="0" w:tplc="21A28FC4">
      <w:start w:val="1"/>
      <w:numFmt w:val="lowerLetter"/>
      <w:lvlText w:val="(%1)"/>
      <w:lvlJc w:val="left"/>
      <w:pPr>
        <w:ind w:left="620" w:hanging="504"/>
        <w:jc w:val="left"/>
      </w:pPr>
      <w:rPr>
        <w:rFonts w:ascii="Arial" w:eastAsia="Arial" w:hAnsi="Arial" w:cs="Arial" w:hint="default"/>
        <w:b w:val="0"/>
        <w:bCs w:val="0"/>
        <w:i w:val="0"/>
        <w:iCs w:val="0"/>
        <w:spacing w:val="-1"/>
        <w:w w:val="100"/>
        <w:sz w:val="24"/>
        <w:szCs w:val="24"/>
        <w:lang w:val="en-US" w:eastAsia="en-US" w:bidi="ar-SA"/>
      </w:rPr>
    </w:lvl>
    <w:lvl w:ilvl="1" w:tplc="C4AC7F48">
      <w:start w:val="1"/>
      <w:numFmt w:val="lowerLetter"/>
      <w:lvlText w:val="(%2)"/>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2" w:tplc="92A06C9C">
      <w:start w:val="1"/>
      <w:numFmt w:val="decimal"/>
      <w:lvlText w:val="(%3)"/>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3" w:tplc="FC48248E">
      <w:numFmt w:val="bullet"/>
      <w:lvlText w:val="•"/>
      <w:lvlJc w:val="left"/>
      <w:pPr>
        <w:ind w:left="2390" w:hanging="576"/>
      </w:pPr>
      <w:rPr>
        <w:rFonts w:hint="default"/>
        <w:lang w:val="en-US" w:eastAsia="en-US" w:bidi="ar-SA"/>
      </w:rPr>
    </w:lvl>
    <w:lvl w:ilvl="4" w:tplc="D2CA3FEA">
      <w:numFmt w:val="bullet"/>
      <w:lvlText w:val="•"/>
      <w:lvlJc w:val="left"/>
      <w:pPr>
        <w:ind w:left="3440" w:hanging="576"/>
      </w:pPr>
      <w:rPr>
        <w:rFonts w:hint="default"/>
        <w:lang w:val="en-US" w:eastAsia="en-US" w:bidi="ar-SA"/>
      </w:rPr>
    </w:lvl>
    <w:lvl w:ilvl="5" w:tplc="5B30A196">
      <w:numFmt w:val="bullet"/>
      <w:lvlText w:val="•"/>
      <w:lvlJc w:val="left"/>
      <w:pPr>
        <w:ind w:left="4490" w:hanging="576"/>
      </w:pPr>
      <w:rPr>
        <w:rFonts w:hint="default"/>
        <w:lang w:val="en-US" w:eastAsia="en-US" w:bidi="ar-SA"/>
      </w:rPr>
    </w:lvl>
    <w:lvl w:ilvl="6" w:tplc="89063D18">
      <w:numFmt w:val="bullet"/>
      <w:lvlText w:val="•"/>
      <w:lvlJc w:val="left"/>
      <w:pPr>
        <w:ind w:left="5540" w:hanging="576"/>
      </w:pPr>
      <w:rPr>
        <w:rFonts w:hint="default"/>
        <w:lang w:val="en-US" w:eastAsia="en-US" w:bidi="ar-SA"/>
      </w:rPr>
    </w:lvl>
    <w:lvl w:ilvl="7" w:tplc="55BCA19E">
      <w:numFmt w:val="bullet"/>
      <w:lvlText w:val="•"/>
      <w:lvlJc w:val="left"/>
      <w:pPr>
        <w:ind w:left="6590" w:hanging="576"/>
      </w:pPr>
      <w:rPr>
        <w:rFonts w:hint="default"/>
        <w:lang w:val="en-US" w:eastAsia="en-US" w:bidi="ar-SA"/>
      </w:rPr>
    </w:lvl>
    <w:lvl w:ilvl="8" w:tplc="B1524CB6">
      <w:numFmt w:val="bullet"/>
      <w:lvlText w:val="•"/>
      <w:lvlJc w:val="left"/>
      <w:pPr>
        <w:ind w:left="7640" w:hanging="576"/>
      </w:pPr>
      <w:rPr>
        <w:rFonts w:hint="default"/>
        <w:lang w:val="en-US" w:eastAsia="en-US" w:bidi="ar-SA"/>
      </w:rPr>
    </w:lvl>
  </w:abstractNum>
  <w:abstractNum w:abstractNumId="2" w15:restartNumberingAfterBreak="0">
    <w:nsid w:val="0AE17A9A"/>
    <w:multiLevelType w:val="hybridMultilevel"/>
    <w:tmpl w:val="8BDAD1E0"/>
    <w:lvl w:ilvl="0" w:tplc="02B069A0">
      <w:start w:val="1"/>
      <w:numFmt w:val="lowerLetter"/>
      <w:lvlText w:val="(%1)"/>
      <w:lvlJc w:val="left"/>
      <w:pPr>
        <w:ind w:left="680" w:hanging="420"/>
        <w:jc w:val="left"/>
      </w:pPr>
      <w:rPr>
        <w:rFonts w:ascii="Arial" w:eastAsia="Arial" w:hAnsi="Arial" w:cs="Arial" w:hint="default"/>
        <w:b w:val="0"/>
        <w:bCs w:val="0"/>
        <w:i w:val="0"/>
        <w:iCs w:val="0"/>
        <w:spacing w:val="-1"/>
        <w:w w:val="100"/>
        <w:sz w:val="24"/>
        <w:szCs w:val="24"/>
        <w:lang w:val="en-US" w:eastAsia="en-US" w:bidi="ar-SA"/>
      </w:rPr>
    </w:lvl>
    <w:lvl w:ilvl="1" w:tplc="8CB23054">
      <w:numFmt w:val="bullet"/>
      <w:lvlText w:val="•"/>
      <w:lvlJc w:val="left"/>
      <w:pPr>
        <w:ind w:left="1586" w:hanging="420"/>
      </w:pPr>
      <w:rPr>
        <w:rFonts w:hint="default"/>
        <w:lang w:val="en-US" w:eastAsia="en-US" w:bidi="ar-SA"/>
      </w:rPr>
    </w:lvl>
    <w:lvl w:ilvl="2" w:tplc="82880DB6">
      <w:numFmt w:val="bullet"/>
      <w:lvlText w:val="•"/>
      <w:lvlJc w:val="left"/>
      <w:pPr>
        <w:ind w:left="2492" w:hanging="420"/>
      </w:pPr>
      <w:rPr>
        <w:rFonts w:hint="default"/>
        <w:lang w:val="en-US" w:eastAsia="en-US" w:bidi="ar-SA"/>
      </w:rPr>
    </w:lvl>
    <w:lvl w:ilvl="3" w:tplc="7E342322">
      <w:numFmt w:val="bullet"/>
      <w:lvlText w:val="•"/>
      <w:lvlJc w:val="left"/>
      <w:pPr>
        <w:ind w:left="3398" w:hanging="420"/>
      </w:pPr>
      <w:rPr>
        <w:rFonts w:hint="default"/>
        <w:lang w:val="en-US" w:eastAsia="en-US" w:bidi="ar-SA"/>
      </w:rPr>
    </w:lvl>
    <w:lvl w:ilvl="4" w:tplc="389C1AC0">
      <w:numFmt w:val="bullet"/>
      <w:lvlText w:val="•"/>
      <w:lvlJc w:val="left"/>
      <w:pPr>
        <w:ind w:left="4304" w:hanging="420"/>
      </w:pPr>
      <w:rPr>
        <w:rFonts w:hint="default"/>
        <w:lang w:val="en-US" w:eastAsia="en-US" w:bidi="ar-SA"/>
      </w:rPr>
    </w:lvl>
    <w:lvl w:ilvl="5" w:tplc="B5483E2C">
      <w:numFmt w:val="bullet"/>
      <w:lvlText w:val="•"/>
      <w:lvlJc w:val="left"/>
      <w:pPr>
        <w:ind w:left="5210" w:hanging="420"/>
      </w:pPr>
      <w:rPr>
        <w:rFonts w:hint="default"/>
        <w:lang w:val="en-US" w:eastAsia="en-US" w:bidi="ar-SA"/>
      </w:rPr>
    </w:lvl>
    <w:lvl w:ilvl="6" w:tplc="9954B73C">
      <w:numFmt w:val="bullet"/>
      <w:lvlText w:val="•"/>
      <w:lvlJc w:val="left"/>
      <w:pPr>
        <w:ind w:left="6116" w:hanging="420"/>
      </w:pPr>
      <w:rPr>
        <w:rFonts w:hint="default"/>
        <w:lang w:val="en-US" w:eastAsia="en-US" w:bidi="ar-SA"/>
      </w:rPr>
    </w:lvl>
    <w:lvl w:ilvl="7" w:tplc="ED709FD2">
      <w:numFmt w:val="bullet"/>
      <w:lvlText w:val="•"/>
      <w:lvlJc w:val="left"/>
      <w:pPr>
        <w:ind w:left="7022" w:hanging="420"/>
      </w:pPr>
      <w:rPr>
        <w:rFonts w:hint="default"/>
        <w:lang w:val="en-US" w:eastAsia="en-US" w:bidi="ar-SA"/>
      </w:rPr>
    </w:lvl>
    <w:lvl w:ilvl="8" w:tplc="D7D0051C">
      <w:numFmt w:val="bullet"/>
      <w:lvlText w:val="•"/>
      <w:lvlJc w:val="left"/>
      <w:pPr>
        <w:ind w:left="7928" w:hanging="420"/>
      </w:pPr>
      <w:rPr>
        <w:rFonts w:hint="default"/>
        <w:lang w:val="en-US" w:eastAsia="en-US" w:bidi="ar-SA"/>
      </w:rPr>
    </w:lvl>
  </w:abstractNum>
  <w:abstractNum w:abstractNumId="3" w15:restartNumberingAfterBreak="0">
    <w:nsid w:val="0B225759"/>
    <w:multiLevelType w:val="hybridMultilevel"/>
    <w:tmpl w:val="8B20ACF4"/>
    <w:lvl w:ilvl="0" w:tplc="98EC43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11AE9B56">
      <w:numFmt w:val="bullet"/>
      <w:lvlText w:val="•"/>
      <w:lvlJc w:val="left"/>
      <w:pPr>
        <w:ind w:left="1658" w:hanging="504"/>
      </w:pPr>
      <w:rPr>
        <w:rFonts w:hint="default"/>
        <w:lang w:val="en-US" w:eastAsia="en-US" w:bidi="ar-SA"/>
      </w:rPr>
    </w:lvl>
    <w:lvl w:ilvl="2" w:tplc="BB985F42">
      <w:numFmt w:val="bullet"/>
      <w:lvlText w:val="•"/>
      <w:lvlJc w:val="left"/>
      <w:pPr>
        <w:ind w:left="2556" w:hanging="504"/>
      </w:pPr>
      <w:rPr>
        <w:rFonts w:hint="default"/>
        <w:lang w:val="en-US" w:eastAsia="en-US" w:bidi="ar-SA"/>
      </w:rPr>
    </w:lvl>
    <w:lvl w:ilvl="3" w:tplc="D27A40C0">
      <w:numFmt w:val="bullet"/>
      <w:lvlText w:val="•"/>
      <w:lvlJc w:val="left"/>
      <w:pPr>
        <w:ind w:left="3454" w:hanging="504"/>
      </w:pPr>
      <w:rPr>
        <w:rFonts w:hint="default"/>
        <w:lang w:val="en-US" w:eastAsia="en-US" w:bidi="ar-SA"/>
      </w:rPr>
    </w:lvl>
    <w:lvl w:ilvl="4" w:tplc="56EE6944">
      <w:numFmt w:val="bullet"/>
      <w:lvlText w:val="•"/>
      <w:lvlJc w:val="left"/>
      <w:pPr>
        <w:ind w:left="4352" w:hanging="504"/>
      </w:pPr>
      <w:rPr>
        <w:rFonts w:hint="default"/>
        <w:lang w:val="en-US" w:eastAsia="en-US" w:bidi="ar-SA"/>
      </w:rPr>
    </w:lvl>
    <w:lvl w:ilvl="5" w:tplc="D9180FC0">
      <w:numFmt w:val="bullet"/>
      <w:lvlText w:val="•"/>
      <w:lvlJc w:val="left"/>
      <w:pPr>
        <w:ind w:left="5250" w:hanging="504"/>
      </w:pPr>
      <w:rPr>
        <w:rFonts w:hint="default"/>
        <w:lang w:val="en-US" w:eastAsia="en-US" w:bidi="ar-SA"/>
      </w:rPr>
    </w:lvl>
    <w:lvl w:ilvl="6" w:tplc="BE7E8CD2">
      <w:numFmt w:val="bullet"/>
      <w:lvlText w:val="•"/>
      <w:lvlJc w:val="left"/>
      <w:pPr>
        <w:ind w:left="6148" w:hanging="504"/>
      </w:pPr>
      <w:rPr>
        <w:rFonts w:hint="default"/>
        <w:lang w:val="en-US" w:eastAsia="en-US" w:bidi="ar-SA"/>
      </w:rPr>
    </w:lvl>
    <w:lvl w:ilvl="7" w:tplc="DC88E5BC">
      <w:numFmt w:val="bullet"/>
      <w:lvlText w:val="•"/>
      <w:lvlJc w:val="left"/>
      <w:pPr>
        <w:ind w:left="7046" w:hanging="504"/>
      </w:pPr>
      <w:rPr>
        <w:rFonts w:hint="default"/>
        <w:lang w:val="en-US" w:eastAsia="en-US" w:bidi="ar-SA"/>
      </w:rPr>
    </w:lvl>
    <w:lvl w:ilvl="8" w:tplc="1C986004">
      <w:numFmt w:val="bullet"/>
      <w:lvlText w:val="•"/>
      <w:lvlJc w:val="left"/>
      <w:pPr>
        <w:ind w:left="7944" w:hanging="504"/>
      </w:pPr>
      <w:rPr>
        <w:rFonts w:hint="default"/>
        <w:lang w:val="en-US" w:eastAsia="en-US" w:bidi="ar-SA"/>
      </w:rPr>
    </w:lvl>
  </w:abstractNum>
  <w:abstractNum w:abstractNumId="4" w15:restartNumberingAfterBreak="0">
    <w:nsid w:val="17665A26"/>
    <w:multiLevelType w:val="hybridMultilevel"/>
    <w:tmpl w:val="59E656EC"/>
    <w:lvl w:ilvl="0" w:tplc="0944B7BA">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D6505512">
      <w:numFmt w:val="bullet"/>
      <w:lvlText w:val="•"/>
      <w:lvlJc w:val="left"/>
      <w:pPr>
        <w:ind w:left="1658" w:hanging="504"/>
      </w:pPr>
      <w:rPr>
        <w:rFonts w:hint="default"/>
        <w:lang w:val="en-US" w:eastAsia="en-US" w:bidi="ar-SA"/>
      </w:rPr>
    </w:lvl>
    <w:lvl w:ilvl="2" w:tplc="1D801994">
      <w:numFmt w:val="bullet"/>
      <w:lvlText w:val="•"/>
      <w:lvlJc w:val="left"/>
      <w:pPr>
        <w:ind w:left="2556" w:hanging="504"/>
      </w:pPr>
      <w:rPr>
        <w:rFonts w:hint="default"/>
        <w:lang w:val="en-US" w:eastAsia="en-US" w:bidi="ar-SA"/>
      </w:rPr>
    </w:lvl>
    <w:lvl w:ilvl="3" w:tplc="B574B8EC">
      <w:numFmt w:val="bullet"/>
      <w:lvlText w:val="•"/>
      <w:lvlJc w:val="left"/>
      <w:pPr>
        <w:ind w:left="3454" w:hanging="504"/>
      </w:pPr>
      <w:rPr>
        <w:rFonts w:hint="default"/>
        <w:lang w:val="en-US" w:eastAsia="en-US" w:bidi="ar-SA"/>
      </w:rPr>
    </w:lvl>
    <w:lvl w:ilvl="4" w:tplc="C1820B64">
      <w:numFmt w:val="bullet"/>
      <w:lvlText w:val="•"/>
      <w:lvlJc w:val="left"/>
      <w:pPr>
        <w:ind w:left="4352" w:hanging="504"/>
      </w:pPr>
      <w:rPr>
        <w:rFonts w:hint="default"/>
        <w:lang w:val="en-US" w:eastAsia="en-US" w:bidi="ar-SA"/>
      </w:rPr>
    </w:lvl>
    <w:lvl w:ilvl="5" w:tplc="55D6523A">
      <w:numFmt w:val="bullet"/>
      <w:lvlText w:val="•"/>
      <w:lvlJc w:val="left"/>
      <w:pPr>
        <w:ind w:left="5250" w:hanging="504"/>
      </w:pPr>
      <w:rPr>
        <w:rFonts w:hint="default"/>
        <w:lang w:val="en-US" w:eastAsia="en-US" w:bidi="ar-SA"/>
      </w:rPr>
    </w:lvl>
    <w:lvl w:ilvl="6" w:tplc="EE0E39E0">
      <w:numFmt w:val="bullet"/>
      <w:lvlText w:val="•"/>
      <w:lvlJc w:val="left"/>
      <w:pPr>
        <w:ind w:left="6148" w:hanging="504"/>
      </w:pPr>
      <w:rPr>
        <w:rFonts w:hint="default"/>
        <w:lang w:val="en-US" w:eastAsia="en-US" w:bidi="ar-SA"/>
      </w:rPr>
    </w:lvl>
    <w:lvl w:ilvl="7" w:tplc="93FA7354">
      <w:numFmt w:val="bullet"/>
      <w:lvlText w:val="•"/>
      <w:lvlJc w:val="left"/>
      <w:pPr>
        <w:ind w:left="7046" w:hanging="504"/>
      </w:pPr>
      <w:rPr>
        <w:rFonts w:hint="default"/>
        <w:lang w:val="en-US" w:eastAsia="en-US" w:bidi="ar-SA"/>
      </w:rPr>
    </w:lvl>
    <w:lvl w:ilvl="8" w:tplc="ED92BEC8">
      <w:numFmt w:val="bullet"/>
      <w:lvlText w:val="•"/>
      <w:lvlJc w:val="left"/>
      <w:pPr>
        <w:ind w:left="7944" w:hanging="504"/>
      </w:pPr>
      <w:rPr>
        <w:rFonts w:hint="default"/>
        <w:lang w:val="en-US" w:eastAsia="en-US" w:bidi="ar-SA"/>
      </w:rPr>
    </w:lvl>
  </w:abstractNum>
  <w:abstractNum w:abstractNumId="5" w15:restartNumberingAfterBreak="0">
    <w:nsid w:val="40605A8D"/>
    <w:multiLevelType w:val="hybridMultilevel"/>
    <w:tmpl w:val="47DE9A82"/>
    <w:lvl w:ilvl="0" w:tplc="09A0ADD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C932065A">
      <w:start w:val="1"/>
      <w:numFmt w:val="decimal"/>
      <w:lvlText w:val="(%2)"/>
      <w:lvlJc w:val="left"/>
      <w:pPr>
        <w:ind w:left="1160" w:hanging="449"/>
        <w:jc w:val="left"/>
      </w:pPr>
      <w:rPr>
        <w:rFonts w:ascii="Arial" w:eastAsia="Arial" w:hAnsi="Arial" w:cs="Arial" w:hint="default"/>
        <w:b w:val="0"/>
        <w:bCs w:val="0"/>
        <w:i w:val="0"/>
        <w:iCs w:val="0"/>
        <w:spacing w:val="-1"/>
        <w:w w:val="100"/>
        <w:sz w:val="24"/>
        <w:szCs w:val="24"/>
        <w:lang w:val="en-US" w:eastAsia="en-US" w:bidi="ar-SA"/>
      </w:rPr>
    </w:lvl>
    <w:lvl w:ilvl="2" w:tplc="E9B435AA">
      <w:start w:val="1"/>
      <w:numFmt w:val="upperLetter"/>
      <w:lvlText w:val="(%3)"/>
      <w:lvlJc w:val="left"/>
      <w:pPr>
        <w:ind w:left="1700" w:hanging="360"/>
        <w:jc w:val="left"/>
      </w:pPr>
      <w:rPr>
        <w:rFonts w:ascii="Arial" w:eastAsia="Arial" w:hAnsi="Arial" w:cs="Arial" w:hint="default"/>
        <w:b w:val="0"/>
        <w:bCs w:val="0"/>
        <w:i w:val="0"/>
        <w:iCs w:val="0"/>
        <w:spacing w:val="-1"/>
        <w:w w:val="100"/>
        <w:sz w:val="24"/>
        <w:szCs w:val="24"/>
        <w:lang w:val="en-US" w:eastAsia="en-US" w:bidi="ar-SA"/>
      </w:rPr>
    </w:lvl>
    <w:lvl w:ilvl="3" w:tplc="240C4622">
      <w:numFmt w:val="bullet"/>
      <w:lvlText w:val="•"/>
      <w:lvlJc w:val="left"/>
      <w:pPr>
        <w:ind w:left="1700" w:hanging="360"/>
      </w:pPr>
      <w:rPr>
        <w:rFonts w:hint="default"/>
        <w:lang w:val="en-US" w:eastAsia="en-US" w:bidi="ar-SA"/>
      </w:rPr>
    </w:lvl>
    <w:lvl w:ilvl="4" w:tplc="0E787736">
      <w:numFmt w:val="bullet"/>
      <w:lvlText w:val="•"/>
      <w:lvlJc w:val="left"/>
      <w:pPr>
        <w:ind w:left="2848" w:hanging="360"/>
      </w:pPr>
      <w:rPr>
        <w:rFonts w:hint="default"/>
        <w:lang w:val="en-US" w:eastAsia="en-US" w:bidi="ar-SA"/>
      </w:rPr>
    </w:lvl>
    <w:lvl w:ilvl="5" w:tplc="D8E42056">
      <w:numFmt w:val="bullet"/>
      <w:lvlText w:val="•"/>
      <w:lvlJc w:val="left"/>
      <w:pPr>
        <w:ind w:left="3997" w:hanging="360"/>
      </w:pPr>
      <w:rPr>
        <w:rFonts w:hint="default"/>
        <w:lang w:val="en-US" w:eastAsia="en-US" w:bidi="ar-SA"/>
      </w:rPr>
    </w:lvl>
    <w:lvl w:ilvl="6" w:tplc="E6CCBF2A">
      <w:numFmt w:val="bullet"/>
      <w:lvlText w:val="•"/>
      <w:lvlJc w:val="left"/>
      <w:pPr>
        <w:ind w:left="5145" w:hanging="360"/>
      </w:pPr>
      <w:rPr>
        <w:rFonts w:hint="default"/>
        <w:lang w:val="en-US" w:eastAsia="en-US" w:bidi="ar-SA"/>
      </w:rPr>
    </w:lvl>
    <w:lvl w:ilvl="7" w:tplc="2A406732">
      <w:numFmt w:val="bullet"/>
      <w:lvlText w:val="•"/>
      <w:lvlJc w:val="left"/>
      <w:pPr>
        <w:ind w:left="6294" w:hanging="360"/>
      </w:pPr>
      <w:rPr>
        <w:rFonts w:hint="default"/>
        <w:lang w:val="en-US" w:eastAsia="en-US" w:bidi="ar-SA"/>
      </w:rPr>
    </w:lvl>
    <w:lvl w:ilvl="8" w:tplc="62FA76BC">
      <w:numFmt w:val="bullet"/>
      <w:lvlText w:val="•"/>
      <w:lvlJc w:val="left"/>
      <w:pPr>
        <w:ind w:left="7442" w:hanging="360"/>
      </w:pPr>
      <w:rPr>
        <w:rFonts w:hint="default"/>
        <w:lang w:val="en-US" w:eastAsia="en-US" w:bidi="ar-SA"/>
      </w:rPr>
    </w:lvl>
  </w:abstractNum>
  <w:abstractNum w:abstractNumId="6" w15:restartNumberingAfterBreak="0">
    <w:nsid w:val="48A646EB"/>
    <w:multiLevelType w:val="hybridMultilevel"/>
    <w:tmpl w:val="EB3633A2"/>
    <w:lvl w:ilvl="0" w:tplc="3F88B8A0">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56DE1EC8">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372E5FD0">
      <w:start w:val="1"/>
      <w:numFmt w:val="upperLetter"/>
      <w:lvlText w:val="(%3)"/>
      <w:lvlJc w:val="left"/>
      <w:pPr>
        <w:ind w:left="1791" w:hanging="502"/>
        <w:jc w:val="left"/>
      </w:pPr>
      <w:rPr>
        <w:rFonts w:ascii="Arial" w:eastAsia="Arial" w:hAnsi="Arial" w:cs="Arial" w:hint="default"/>
        <w:b w:val="0"/>
        <w:bCs w:val="0"/>
        <w:i w:val="0"/>
        <w:iCs w:val="0"/>
        <w:spacing w:val="-1"/>
        <w:w w:val="100"/>
        <w:sz w:val="24"/>
        <w:szCs w:val="24"/>
        <w:lang w:val="en-US" w:eastAsia="en-US" w:bidi="ar-SA"/>
      </w:rPr>
    </w:lvl>
    <w:lvl w:ilvl="3" w:tplc="2E863662">
      <w:numFmt w:val="bullet"/>
      <w:lvlText w:val="•"/>
      <w:lvlJc w:val="left"/>
      <w:pPr>
        <w:ind w:left="1800" w:hanging="502"/>
      </w:pPr>
      <w:rPr>
        <w:rFonts w:hint="default"/>
        <w:lang w:val="en-US" w:eastAsia="en-US" w:bidi="ar-SA"/>
      </w:rPr>
    </w:lvl>
    <w:lvl w:ilvl="4" w:tplc="9E581F48">
      <w:numFmt w:val="bullet"/>
      <w:lvlText w:val="•"/>
      <w:lvlJc w:val="left"/>
      <w:pPr>
        <w:ind w:left="2934" w:hanging="502"/>
      </w:pPr>
      <w:rPr>
        <w:rFonts w:hint="default"/>
        <w:lang w:val="en-US" w:eastAsia="en-US" w:bidi="ar-SA"/>
      </w:rPr>
    </w:lvl>
    <w:lvl w:ilvl="5" w:tplc="5DDEA87A">
      <w:numFmt w:val="bullet"/>
      <w:lvlText w:val="•"/>
      <w:lvlJc w:val="left"/>
      <w:pPr>
        <w:ind w:left="4068" w:hanging="502"/>
      </w:pPr>
      <w:rPr>
        <w:rFonts w:hint="default"/>
        <w:lang w:val="en-US" w:eastAsia="en-US" w:bidi="ar-SA"/>
      </w:rPr>
    </w:lvl>
    <w:lvl w:ilvl="6" w:tplc="01B24FA8">
      <w:numFmt w:val="bullet"/>
      <w:lvlText w:val="•"/>
      <w:lvlJc w:val="left"/>
      <w:pPr>
        <w:ind w:left="5202" w:hanging="502"/>
      </w:pPr>
      <w:rPr>
        <w:rFonts w:hint="default"/>
        <w:lang w:val="en-US" w:eastAsia="en-US" w:bidi="ar-SA"/>
      </w:rPr>
    </w:lvl>
    <w:lvl w:ilvl="7" w:tplc="3E6E5746">
      <w:numFmt w:val="bullet"/>
      <w:lvlText w:val="•"/>
      <w:lvlJc w:val="left"/>
      <w:pPr>
        <w:ind w:left="6337" w:hanging="502"/>
      </w:pPr>
      <w:rPr>
        <w:rFonts w:hint="default"/>
        <w:lang w:val="en-US" w:eastAsia="en-US" w:bidi="ar-SA"/>
      </w:rPr>
    </w:lvl>
    <w:lvl w:ilvl="8" w:tplc="89BC9048">
      <w:numFmt w:val="bullet"/>
      <w:lvlText w:val="•"/>
      <w:lvlJc w:val="left"/>
      <w:pPr>
        <w:ind w:left="7471" w:hanging="502"/>
      </w:pPr>
      <w:rPr>
        <w:rFonts w:hint="default"/>
        <w:lang w:val="en-US" w:eastAsia="en-US" w:bidi="ar-SA"/>
      </w:rPr>
    </w:lvl>
  </w:abstractNum>
  <w:abstractNum w:abstractNumId="7" w15:restartNumberingAfterBreak="0">
    <w:nsid w:val="6DFD56EF"/>
    <w:multiLevelType w:val="hybridMultilevel"/>
    <w:tmpl w:val="CC4296C6"/>
    <w:lvl w:ilvl="0" w:tplc="D004D858">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62B07462">
      <w:start w:val="1"/>
      <w:numFmt w:val="decimal"/>
      <w:lvlText w:val="(%2)"/>
      <w:lvlJc w:val="left"/>
      <w:pPr>
        <w:ind w:left="1340" w:hanging="576"/>
        <w:jc w:val="left"/>
      </w:pPr>
      <w:rPr>
        <w:rFonts w:ascii="Arial" w:eastAsia="Arial" w:hAnsi="Arial" w:cs="Arial" w:hint="default"/>
        <w:b w:val="0"/>
        <w:bCs w:val="0"/>
        <w:i w:val="0"/>
        <w:iCs w:val="0"/>
        <w:spacing w:val="-1"/>
        <w:w w:val="100"/>
        <w:sz w:val="24"/>
        <w:szCs w:val="24"/>
        <w:lang w:val="en-US" w:eastAsia="en-US" w:bidi="ar-SA"/>
      </w:rPr>
    </w:lvl>
    <w:lvl w:ilvl="2" w:tplc="6DD4D596">
      <w:numFmt w:val="bullet"/>
      <w:lvlText w:val="•"/>
      <w:lvlJc w:val="left"/>
      <w:pPr>
        <w:ind w:left="2273" w:hanging="576"/>
      </w:pPr>
      <w:rPr>
        <w:rFonts w:hint="default"/>
        <w:lang w:val="en-US" w:eastAsia="en-US" w:bidi="ar-SA"/>
      </w:rPr>
    </w:lvl>
    <w:lvl w:ilvl="3" w:tplc="5756D71A">
      <w:numFmt w:val="bullet"/>
      <w:lvlText w:val="•"/>
      <w:lvlJc w:val="left"/>
      <w:pPr>
        <w:ind w:left="3206" w:hanging="576"/>
      </w:pPr>
      <w:rPr>
        <w:rFonts w:hint="default"/>
        <w:lang w:val="en-US" w:eastAsia="en-US" w:bidi="ar-SA"/>
      </w:rPr>
    </w:lvl>
    <w:lvl w:ilvl="4" w:tplc="BC76AF54">
      <w:numFmt w:val="bullet"/>
      <w:lvlText w:val="•"/>
      <w:lvlJc w:val="left"/>
      <w:pPr>
        <w:ind w:left="4140" w:hanging="576"/>
      </w:pPr>
      <w:rPr>
        <w:rFonts w:hint="default"/>
        <w:lang w:val="en-US" w:eastAsia="en-US" w:bidi="ar-SA"/>
      </w:rPr>
    </w:lvl>
    <w:lvl w:ilvl="5" w:tplc="B4C8DB8A">
      <w:numFmt w:val="bullet"/>
      <w:lvlText w:val="•"/>
      <w:lvlJc w:val="left"/>
      <w:pPr>
        <w:ind w:left="5073" w:hanging="576"/>
      </w:pPr>
      <w:rPr>
        <w:rFonts w:hint="default"/>
        <w:lang w:val="en-US" w:eastAsia="en-US" w:bidi="ar-SA"/>
      </w:rPr>
    </w:lvl>
    <w:lvl w:ilvl="6" w:tplc="C1E89B62">
      <w:numFmt w:val="bullet"/>
      <w:lvlText w:val="•"/>
      <w:lvlJc w:val="left"/>
      <w:pPr>
        <w:ind w:left="6006" w:hanging="576"/>
      </w:pPr>
      <w:rPr>
        <w:rFonts w:hint="default"/>
        <w:lang w:val="en-US" w:eastAsia="en-US" w:bidi="ar-SA"/>
      </w:rPr>
    </w:lvl>
    <w:lvl w:ilvl="7" w:tplc="6DE68C6A">
      <w:numFmt w:val="bullet"/>
      <w:lvlText w:val="•"/>
      <w:lvlJc w:val="left"/>
      <w:pPr>
        <w:ind w:left="6940" w:hanging="576"/>
      </w:pPr>
      <w:rPr>
        <w:rFonts w:hint="default"/>
        <w:lang w:val="en-US" w:eastAsia="en-US" w:bidi="ar-SA"/>
      </w:rPr>
    </w:lvl>
    <w:lvl w:ilvl="8" w:tplc="27009FC8">
      <w:numFmt w:val="bullet"/>
      <w:lvlText w:val="•"/>
      <w:lvlJc w:val="left"/>
      <w:pPr>
        <w:ind w:left="7873" w:hanging="576"/>
      </w:pPr>
      <w:rPr>
        <w:rFonts w:hint="default"/>
        <w:lang w:val="en-US" w:eastAsia="en-US" w:bidi="ar-SA"/>
      </w:rPr>
    </w:lvl>
  </w:abstractNum>
  <w:abstractNum w:abstractNumId="8" w15:restartNumberingAfterBreak="0">
    <w:nsid w:val="7C6F1154"/>
    <w:multiLevelType w:val="hybridMultilevel"/>
    <w:tmpl w:val="E764968A"/>
    <w:lvl w:ilvl="0" w:tplc="C09222CE">
      <w:start w:val="1"/>
      <w:numFmt w:val="lowerLetter"/>
      <w:lvlText w:val="(%1)"/>
      <w:lvlJc w:val="left"/>
      <w:pPr>
        <w:ind w:left="764" w:hanging="504"/>
        <w:jc w:val="left"/>
      </w:pPr>
      <w:rPr>
        <w:rFonts w:ascii="Arial" w:eastAsia="Arial" w:hAnsi="Arial" w:cs="Arial" w:hint="default"/>
        <w:b w:val="0"/>
        <w:bCs w:val="0"/>
        <w:i w:val="0"/>
        <w:iCs w:val="0"/>
        <w:spacing w:val="-1"/>
        <w:w w:val="100"/>
        <w:sz w:val="24"/>
        <w:szCs w:val="24"/>
        <w:lang w:val="en-US" w:eastAsia="en-US" w:bidi="ar-SA"/>
      </w:rPr>
    </w:lvl>
    <w:lvl w:ilvl="1" w:tplc="969EB464">
      <w:numFmt w:val="bullet"/>
      <w:lvlText w:val="•"/>
      <w:lvlJc w:val="left"/>
      <w:pPr>
        <w:ind w:left="1658" w:hanging="504"/>
      </w:pPr>
      <w:rPr>
        <w:rFonts w:hint="default"/>
        <w:lang w:val="en-US" w:eastAsia="en-US" w:bidi="ar-SA"/>
      </w:rPr>
    </w:lvl>
    <w:lvl w:ilvl="2" w:tplc="F006A56C">
      <w:numFmt w:val="bullet"/>
      <w:lvlText w:val="•"/>
      <w:lvlJc w:val="left"/>
      <w:pPr>
        <w:ind w:left="2556" w:hanging="504"/>
      </w:pPr>
      <w:rPr>
        <w:rFonts w:hint="default"/>
        <w:lang w:val="en-US" w:eastAsia="en-US" w:bidi="ar-SA"/>
      </w:rPr>
    </w:lvl>
    <w:lvl w:ilvl="3" w:tplc="C136EF40">
      <w:numFmt w:val="bullet"/>
      <w:lvlText w:val="•"/>
      <w:lvlJc w:val="left"/>
      <w:pPr>
        <w:ind w:left="3454" w:hanging="504"/>
      </w:pPr>
      <w:rPr>
        <w:rFonts w:hint="default"/>
        <w:lang w:val="en-US" w:eastAsia="en-US" w:bidi="ar-SA"/>
      </w:rPr>
    </w:lvl>
    <w:lvl w:ilvl="4" w:tplc="EE40C5D4">
      <w:numFmt w:val="bullet"/>
      <w:lvlText w:val="•"/>
      <w:lvlJc w:val="left"/>
      <w:pPr>
        <w:ind w:left="4352" w:hanging="504"/>
      </w:pPr>
      <w:rPr>
        <w:rFonts w:hint="default"/>
        <w:lang w:val="en-US" w:eastAsia="en-US" w:bidi="ar-SA"/>
      </w:rPr>
    </w:lvl>
    <w:lvl w:ilvl="5" w:tplc="0164AC5E">
      <w:numFmt w:val="bullet"/>
      <w:lvlText w:val="•"/>
      <w:lvlJc w:val="left"/>
      <w:pPr>
        <w:ind w:left="5250" w:hanging="504"/>
      </w:pPr>
      <w:rPr>
        <w:rFonts w:hint="default"/>
        <w:lang w:val="en-US" w:eastAsia="en-US" w:bidi="ar-SA"/>
      </w:rPr>
    </w:lvl>
    <w:lvl w:ilvl="6" w:tplc="0554C60E">
      <w:numFmt w:val="bullet"/>
      <w:lvlText w:val="•"/>
      <w:lvlJc w:val="left"/>
      <w:pPr>
        <w:ind w:left="6148" w:hanging="504"/>
      </w:pPr>
      <w:rPr>
        <w:rFonts w:hint="default"/>
        <w:lang w:val="en-US" w:eastAsia="en-US" w:bidi="ar-SA"/>
      </w:rPr>
    </w:lvl>
    <w:lvl w:ilvl="7" w:tplc="A9DAB2F8">
      <w:numFmt w:val="bullet"/>
      <w:lvlText w:val="•"/>
      <w:lvlJc w:val="left"/>
      <w:pPr>
        <w:ind w:left="7046" w:hanging="504"/>
      </w:pPr>
      <w:rPr>
        <w:rFonts w:hint="default"/>
        <w:lang w:val="en-US" w:eastAsia="en-US" w:bidi="ar-SA"/>
      </w:rPr>
    </w:lvl>
    <w:lvl w:ilvl="8" w:tplc="58005F68">
      <w:numFmt w:val="bullet"/>
      <w:lvlText w:val="•"/>
      <w:lvlJc w:val="left"/>
      <w:pPr>
        <w:ind w:left="7944" w:hanging="504"/>
      </w:pPr>
      <w:rPr>
        <w:rFonts w:hint="default"/>
        <w:lang w:val="en-US" w:eastAsia="en-US" w:bidi="ar-SA"/>
      </w:rPr>
    </w:lvl>
  </w:abstractNum>
  <w:num w:numId="1" w16cid:durableId="1152335542">
    <w:abstractNumId w:val="2"/>
  </w:num>
  <w:num w:numId="2" w16cid:durableId="1874536783">
    <w:abstractNumId w:val="3"/>
  </w:num>
  <w:num w:numId="3" w16cid:durableId="1790079672">
    <w:abstractNumId w:val="7"/>
  </w:num>
  <w:num w:numId="4" w16cid:durableId="1977956003">
    <w:abstractNumId w:val="6"/>
  </w:num>
  <w:num w:numId="5" w16cid:durableId="137261291">
    <w:abstractNumId w:val="5"/>
  </w:num>
  <w:num w:numId="6" w16cid:durableId="1528985331">
    <w:abstractNumId w:val="0"/>
  </w:num>
  <w:num w:numId="7" w16cid:durableId="725102862">
    <w:abstractNumId w:val="8"/>
  </w:num>
  <w:num w:numId="8" w16cid:durableId="608582324">
    <w:abstractNumId w:val="4"/>
  </w:num>
  <w:num w:numId="9" w16cid:durableId="186262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44"/>
    <w:rsid w:val="00101477"/>
    <w:rsid w:val="001803F0"/>
    <w:rsid w:val="002136B0"/>
    <w:rsid w:val="00257C5F"/>
    <w:rsid w:val="004812A8"/>
    <w:rsid w:val="00542049"/>
    <w:rsid w:val="006733A9"/>
    <w:rsid w:val="00A8694B"/>
    <w:rsid w:val="00B02809"/>
    <w:rsid w:val="00C063CC"/>
    <w:rsid w:val="00F17F44"/>
    <w:rsid w:val="00FB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C13D"/>
  <w15:docId w15:val="{3376158F-2394-47DA-A877-2B8FF8BE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04"/>
      <w:jc w:val="both"/>
    </w:pPr>
    <w:rPr>
      <w:sz w:val="24"/>
      <w:szCs w:val="24"/>
    </w:rPr>
  </w:style>
  <w:style w:type="paragraph" w:styleId="ListParagraph">
    <w:name w:val="List Paragraph"/>
    <w:basedOn w:val="Normal"/>
    <w:uiPriority w:val="1"/>
    <w:qFormat/>
    <w:pPr>
      <w:ind w:left="764" w:right="113" w:hanging="50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communitycolleges.edu/sites/default/files/legal/sbccc/revisions/cc_21-007_-_substantive_changes_-_proposed_adoption_of_1d_sbccc_subchapter_800_-_credit_for_prior_learn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Strickland</dc:creator>
  <dc:description/>
  <cp:lastModifiedBy>Barbara</cp:lastModifiedBy>
  <cp:revision>3</cp:revision>
  <dcterms:created xsi:type="dcterms:W3CDTF">2024-04-08T14:41:00Z</dcterms:created>
  <dcterms:modified xsi:type="dcterms:W3CDTF">2024-04-08T15:08:00Z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17 for Word</vt:lpwstr>
  </property>
  <property fmtid="{D5CDD505-2E9C-101B-9397-08002B2CF9AE}" pid="4" name="LastSaved">
    <vt:filetime>2024-04-08T00:00:00Z</vt:filetime>
  </property>
  <property fmtid="{D5CDD505-2E9C-101B-9397-08002B2CF9AE}" pid="5" name="Producer">
    <vt:lpwstr>Adobe PDF Library 17.11.238</vt:lpwstr>
  </property>
  <property fmtid="{D5CDD505-2E9C-101B-9397-08002B2CF9AE}" pid="6" name="SourceModified">
    <vt:lpwstr>D:20220131223806</vt:lpwstr>
  </property>
</Properties>
</file>